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2EA4F" w14:textId="77777777" w:rsidR="008F26A7" w:rsidRPr="00EC45D2" w:rsidRDefault="008F26A7" w:rsidP="008F26A7">
      <w:pPr>
        <w:autoSpaceDE w:val="0"/>
        <w:autoSpaceDN w:val="0"/>
        <w:adjustRightInd w:val="0"/>
        <w:jc w:val="center"/>
        <w:rPr>
          <w:rFonts w:ascii="Comic Sans MS" w:hAnsi="Comic Sans MS" w:cs="Comic Sans MS"/>
          <w:b/>
          <w:bCs/>
          <w:color w:val="000000"/>
          <w:sz w:val="52"/>
          <w:szCs w:val="52"/>
        </w:rPr>
      </w:pPr>
      <w:r w:rsidRPr="00EC45D2">
        <w:rPr>
          <w:rFonts w:ascii="Comic Sans MS" w:hAnsi="Comic Sans MS" w:cs="Comic Sans MS"/>
          <w:b/>
          <w:bCs/>
          <w:color w:val="000000"/>
          <w:sz w:val="52"/>
          <w:szCs w:val="52"/>
        </w:rPr>
        <w:t>Gwenfro Community Primary School</w:t>
      </w:r>
    </w:p>
    <w:p w14:paraId="5C238D13" w14:textId="77777777" w:rsidR="008F26A7" w:rsidRPr="00EC45D2" w:rsidRDefault="008F26A7" w:rsidP="008F26A7">
      <w:pPr>
        <w:tabs>
          <w:tab w:val="left" w:pos="1547"/>
        </w:tabs>
        <w:autoSpaceDE w:val="0"/>
        <w:autoSpaceDN w:val="0"/>
        <w:adjustRightInd w:val="0"/>
        <w:jc w:val="center"/>
        <w:rPr>
          <w:rFonts w:ascii="Comic Sans MS" w:hAnsi="Comic Sans MS" w:cs="Comic Sans MS"/>
          <w:color w:val="000000"/>
          <w:sz w:val="52"/>
          <w:szCs w:val="52"/>
        </w:rPr>
      </w:pPr>
    </w:p>
    <w:p w14:paraId="5AE7EA78" w14:textId="5ED87BCF" w:rsidR="008F26A7" w:rsidRPr="00EC45D2" w:rsidRDefault="008F26A7" w:rsidP="008F26A7">
      <w:pPr>
        <w:tabs>
          <w:tab w:val="left" w:pos="1547"/>
        </w:tabs>
        <w:autoSpaceDE w:val="0"/>
        <w:autoSpaceDN w:val="0"/>
        <w:adjustRightInd w:val="0"/>
        <w:jc w:val="center"/>
        <w:rPr>
          <w:rFonts w:ascii="Comic Sans MS" w:hAnsi="Comic Sans MS" w:cs="Comic Sans MS"/>
          <w:color w:val="000000"/>
          <w:sz w:val="52"/>
          <w:szCs w:val="52"/>
        </w:rPr>
      </w:pPr>
      <w:r>
        <w:rPr>
          <w:rFonts w:ascii="Calibri" w:hAnsi="Calibri"/>
          <w:noProof/>
          <w:sz w:val="22"/>
          <w:szCs w:val="22"/>
        </w:rPr>
        <mc:AlternateContent>
          <mc:Choice Requires="wps">
            <w:drawing>
              <wp:anchor distT="0" distB="0" distL="114300" distR="114300" simplePos="0" relativeHeight="251659264" behindDoc="0" locked="0" layoutInCell="1" allowOverlap="1" wp14:anchorId="402DF7DD" wp14:editId="3B559F99">
                <wp:simplePos x="0" y="0"/>
                <wp:positionH relativeFrom="column">
                  <wp:posOffset>1371600</wp:posOffset>
                </wp:positionH>
                <wp:positionV relativeFrom="paragraph">
                  <wp:posOffset>318770</wp:posOffset>
                </wp:positionV>
                <wp:extent cx="2908300" cy="2719705"/>
                <wp:effectExtent l="0" t="0" r="0" b="444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271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B5AB9" w14:textId="300C840A" w:rsidR="008F26A7" w:rsidRPr="00991F39" w:rsidRDefault="008F26A7" w:rsidP="008F26A7">
                            <w:pPr>
                              <w:tabs>
                                <w:tab w:val="left" w:pos="1547"/>
                              </w:tabs>
                              <w:autoSpaceDE w:val="0"/>
                              <w:autoSpaceDN w:val="0"/>
                              <w:adjustRightInd w:val="0"/>
                              <w:jc w:val="center"/>
                            </w:pPr>
                            <w:r>
                              <w:rPr>
                                <w:noProof/>
                              </w:rPr>
                              <w:drawing>
                                <wp:inline distT="0" distB="0" distL="0" distR="0" wp14:anchorId="3E8AB8AB" wp14:editId="798CF7D4">
                                  <wp:extent cx="2724150" cy="2628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628900"/>
                                          </a:xfrm>
                                          <a:prstGeom prst="rect">
                                            <a:avLst/>
                                          </a:prstGeom>
                                          <a:solidFill>
                                            <a:srgbClr val="3366FF"/>
                                          </a:solid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402DF7DD" id="_x0000_t202" coordsize="21600,21600" o:spt="202" path="m,l,21600r21600,l21600,xe">
                <v:stroke joinstyle="miter"/>
                <v:path gradientshapeok="t" o:connecttype="rect"/>
              </v:shapetype>
              <v:shape id="Text Box 2" o:spid="_x0000_s1026" type="#_x0000_t202" style="position:absolute;left:0;text-align:left;margin-left:108pt;margin-top:25.1pt;width:229pt;height:214.1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" stroked="f">
                <v:textbox style="mso-fit-shape-to-text:t">
                  <w:txbxContent>
                    <w:p w14:paraId="6ADB5AB9" w14:textId="300C840A" w:rsidR="008F26A7" w:rsidRPr="00991F39" w:rsidRDefault="008F26A7" w:rsidP="008F26A7">
                      <w:pPr>
                        <w:tabs>
                          <w:tab w:val="left" w:pos="1547"/>
                        </w:tabs>
                        <w:autoSpaceDE w:val="0"/>
                        <w:autoSpaceDN w:val="0"/>
                        <w:adjustRightInd w:val="0"/>
                        <w:jc w:val="center"/>
                      </w:pPr>
                      <w:r>
                        <w:rPr>
                          <w:noProof/>
                        </w:rPr>
                        <w:drawing>
                          <wp:inline distT="0" distB="0" distL="0" distR="0" wp14:anchorId="3E8AB8AB" wp14:editId="798CF7D4">
                            <wp:extent cx="2724150" cy="2628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4150" cy="2628900"/>
                                    </a:xfrm>
                                    <a:prstGeom prst="rect">
                                      <a:avLst/>
                                    </a:prstGeom>
                                    <a:solidFill>
                                      <a:srgbClr val="3366FF"/>
                                    </a:solidFill>
                                    <a:ln>
                                      <a:noFill/>
                                    </a:ln>
                                  </pic:spPr>
                                </pic:pic>
                              </a:graphicData>
                            </a:graphic>
                          </wp:inline>
                        </w:drawing>
                      </w:r>
                    </w:p>
                  </w:txbxContent>
                </v:textbox>
                <w10:wrap type="square"/>
              </v:shape>
            </w:pict>
          </mc:Fallback>
        </mc:AlternateContent>
      </w:r>
    </w:p>
    <w:p w14:paraId="0E1AE2E6" w14:textId="77777777" w:rsidR="008F26A7" w:rsidRPr="00EC45D2" w:rsidRDefault="008F26A7" w:rsidP="008F26A7">
      <w:pPr>
        <w:tabs>
          <w:tab w:val="left" w:pos="1547"/>
        </w:tabs>
        <w:autoSpaceDE w:val="0"/>
        <w:autoSpaceDN w:val="0"/>
        <w:adjustRightInd w:val="0"/>
        <w:jc w:val="center"/>
        <w:rPr>
          <w:rFonts w:ascii="Comic Sans MS" w:hAnsi="Comic Sans MS" w:cs="Comic Sans MS"/>
          <w:color w:val="000000"/>
          <w:sz w:val="52"/>
          <w:szCs w:val="52"/>
        </w:rPr>
      </w:pPr>
    </w:p>
    <w:p w14:paraId="387F5B36" w14:textId="77777777" w:rsidR="008F26A7" w:rsidRPr="00EC45D2" w:rsidRDefault="008F26A7" w:rsidP="008F26A7">
      <w:pPr>
        <w:tabs>
          <w:tab w:val="left" w:pos="1547"/>
        </w:tabs>
        <w:autoSpaceDE w:val="0"/>
        <w:autoSpaceDN w:val="0"/>
        <w:adjustRightInd w:val="0"/>
        <w:jc w:val="center"/>
        <w:rPr>
          <w:rFonts w:ascii="Comic Sans MS" w:hAnsi="Comic Sans MS" w:cs="Comic Sans MS"/>
          <w:color w:val="000000"/>
          <w:sz w:val="52"/>
          <w:szCs w:val="52"/>
        </w:rPr>
      </w:pPr>
    </w:p>
    <w:p w14:paraId="08DAEF4D" w14:textId="77777777" w:rsidR="008F26A7" w:rsidRPr="00EC45D2" w:rsidRDefault="008F26A7" w:rsidP="008F26A7">
      <w:pPr>
        <w:tabs>
          <w:tab w:val="left" w:pos="1547"/>
        </w:tabs>
        <w:autoSpaceDE w:val="0"/>
        <w:autoSpaceDN w:val="0"/>
        <w:adjustRightInd w:val="0"/>
        <w:jc w:val="center"/>
        <w:rPr>
          <w:rFonts w:ascii="Comic Sans MS" w:hAnsi="Comic Sans MS" w:cs="Comic Sans MS"/>
          <w:color w:val="000000"/>
          <w:sz w:val="52"/>
          <w:szCs w:val="52"/>
        </w:rPr>
      </w:pPr>
    </w:p>
    <w:p w14:paraId="521B17CA" w14:textId="77777777" w:rsidR="008F26A7" w:rsidRPr="00EC45D2" w:rsidRDefault="008F26A7" w:rsidP="008F26A7">
      <w:pPr>
        <w:tabs>
          <w:tab w:val="left" w:pos="1547"/>
        </w:tabs>
        <w:autoSpaceDE w:val="0"/>
        <w:autoSpaceDN w:val="0"/>
        <w:adjustRightInd w:val="0"/>
        <w:jc w:val="center"/>
        <w:rPr>
          <w:rFonts w:ascii="Comic Sans MS" w:hAnsi="Comic Sans MS" w:cs="Comic Sans MS"/>
          <w:color w:val="000000"/>
          <w:sz w:val="52"/>
          <w:szCs w:val="52"/>
        </w:rPr>
      </w:pPr>
    </w:p>
    <w:p w14:paraId="746C90C6" w14:textId="77777777" w:rsidR="008F26A7" w:rsidRPr="00EC45D2" w:rsidRDefault="008F26A7" w:rsidP="008F26A7">
      <w:pPr>
        <w:tabs>
          <w:tab w:val="left" w:pos="1547"/>
        </w:tabs>
        <w:autoSpaceDE w:val="0"/>
        <w:autoSpaceDN w:val="0"/>
        <w:adjustRightInd w:val="0"/>
        <w:jc w:val="center"/>
        <w:rPr>
          <w:rFonts w:ascii="Comic Sans MS" w:hAnsi="Comic Sans MS" w:cs="Comic Sans MS"/>
          <w:color w:val="000000"/>
          <w:sz w:val="52"/>
          <w:szCs w:val="52"/>
        </w:rPr>
      </w:pPr>
    </w:p>
    <w:p w14:paraId="03FAE775" w14:textId="77777777" w:rsidR="008F26A7" w:rsidRDefault="008F26A7" w:rsidP="008F26A7">
      <w:pPr>
        <w:autoSpaceDE w:val="0"/>
        <w:autoSpaceDN w:val="0"/>
        <w:adjustRightInd w:val="0"/>
        <w:jc w:val="center"/>
        <w:rPr>
          <w:rFonts w:ascii="Comic Sans MS" w:hAnsi="Comic Sans MS" w:cs="Comic Sans MS"/>
          <w:b/>
          <w:bCs/>
          <w:color w:val="000000"/>
          <w:sz w:val="52"/>
          <w:szCs w:val="52"/>
        </w:rPr>
      </w:pPr>
    </w:p>
    <w:p w14:paraId="4B8E19CB" w14:textId="77777777" w:rsidR="008F26A7" w:rsidRDefault="008F26A7" w:rsidP="008F26A7">
      <w:pPr>
        <w:autoSpaceDE w:val="0"/>
        <w:autoSpaceDN w:val="0"/>
        <w:adjustRightInd w:val="0"/>
        <w:jc w:val="center"/>
        <w:rPr>
          <w:rFonts w:ascii="Comic Sans MS" w:hAnsi="Comic Sans MS" w:cs="Comic Sans MS"/>
          <w:b/>
          <w:bCs/>
          <w:color w:val="000000"/>
          <w:sz w:val="52"/>
          <w:szCs w:val="52"/>
        </w:rPr>
      </w:pPr>
    </w:p>
    <w:p w14:paraId="2580539E" w14:textId="77777777" w:rsidR="008F26A7" w:rsidRDefault="008F26A7" w:rsidP="008F26A7">
      <w:pPr>
        <w:autoSpaceDE w:val="0"/>
        <w:autoSpaceDN w:val="0"/>
        <w:adjustRightInd w:val="0"/>
        <w:jc w:val="center"/>
        <w:rPr>
          <w:rFonts w:ascii="Comic Sans MS" w:hAnsi="Comic Sans MS" w:cs="Comic Sans MS"/>
          <w:b/>
          <w:bCs/>
          <w:color w:val="000000"/>
          <w:sz w:val="52"/>
          <w:szCs w:val="52"/>
        </w:rPr>
      </w:pPr>
    </w:p>
    <w:p w14:paraId="4714AA31" w14:textId="77777777" w:rsidR="008F26A7" w:rsidRPr="00EC45D2" w:rsidRDefault="008F26A7" w:rsidP="008F26A7">
      <w:pPr>
        <w:autoSpaceDE w:val="0"/>
        <w:autoSpaceDN w:val="0"/>
        <w:adjustRightInd w:val="0"/>
        <w:jc w:val="center"/>
        <w:rPr>
          <w:rFonts w:ascii="Comic Sans MS" w:hAnsi="Comic Sans MS" w:cs="Comic Sans MS"/>
          <w:b/>
          <w:bCs/>
          <w:color w:val="000000"/>
          <w:sz w:val="52"/>
          <w:szCs w:val="52"/>
        </w:rPr>
      </w:pPr>
      <w:r>
        <w:rPr>
          <w:rFonts w:ascii="Comic Sans MS" w:hAnsi="Comic Sans MS" w:cs="Comic Sans MS"/>
          <w:b/>
          <w:bCs/>
          <w:color w:val="000000"/>
          <w:sz w:val="52"/>
          <w:szCs w:val="52"/>
        </w:rPr>
        <w:t xml:space="preserve">Curriculum </w:t>
      </w:r>
      <w:r w:rsidRPr="00EC45D2">
        <w:rPr>
          <w:rFonts w:ascii="Comic Sans MS" w:hAnsi="Comic Sans MS" w:cs="Comic Sans MS"/>
          <w:b/>
          <w:bCs/>
          <w:color w:val="000000"/>
          <w:sz w:val="52"/>
          <w:szCs w:val="52"/>
        </w:rPr>
        <w:t>Policy</w:t>
      </w:r>
    </w:p>
    <w:p w14:paraId="034D8AEB" w14:textId="77777777" w:rsidR="00785C53" w:rsidRDefault="008F26A7" w:rsidP="00785C53">
      <w:pPr>
        <w:autoSpaceDE w:val="0"/>
        <w:autoSpaceDN w:val="0"/>
        <w:adjustRightInd w:val="0"/>
        <w:jc w:val="center"/>
        <w:rPr>
          <w:rFonts w:ascii="Comic Sans MS" w:hAnsi="Comic Sans MS" w:cs="Comic Sans MS"/>
          <w:b/>
          <w:bCs/>
          <w:color w:val="000000"/>
          <w:sz w:val="52"/>
          <w:szCs w:val="52"/>
        </w:rPr>
      </w:pPr>
      <w:r>
        <w:rPr>
          <w:rFonts w:ascii="Comic Sans MS" w:hAnsi="Comic Sans MS" w:cs="Comic Sans MS"/>
          <w:b/>
          <w:bCs/>
          <w:color w:val="000000"/>
          <w:sz w:val="52"/>
          <w:szCs w:val="52"/>
        </w:rPr>
        <w:t>202</w:t>
      </w:r>
      <w:r w:rsidR="002A6B67">
        <w:rPr>
          <w:rFonts w:ascii="Comic Sans MS" w:hAnsi="Comic Sans MS" w:cs="Comic Sans MS"/>
          <w:b/>
          <w:bCs/>
          <w:color w:val="000000"/>
          <w:sz w:val="52"/>
          <w:szCs w:val="52"/>
        </w:rPr>
        <w:t>4</w:t>
      </w:r>
    </w:p>
    <w:p w14:paraId="2E5E3DBA" w14:textId="77777777" w:rsidR="00785C53" w:rsidRDefault="00785C53" w:rsidP="00785C53">
      <w:pPr>
        <w:autoSpaceDE w:val="0"/>
        <w:autoSpaceDN w:val="0"/>
        <w:adjustRightInd w:val="0"/>
        <w:rPr>
          <w:rFonts w:cs="Comic Sans MS"/>
          <w:bCs/>
          <w:color w:val="000000"/>
          <w:sz w:val="32"/>
          <w:szCs w:val="32"/>
        </w:rPr>
      </w:pPr>
    </w:p>
    <w:p w14:paraId="7DB31DDF" w14:textId="77777777" w:rsidR="00785C53" w:rsidRDefault="00785C53" w:rsidP="00785C53">
      <w:pPr>
        <w:autoSpaceDE w:val="0"/>
        <w:autoSpaceDN w:val="0"/>
        <w:adjustRightInd w:val="0"/>
        <w:rPr>
          <w:rFonts w:cs="Comic Sans MS"/>
          <w:bCs/>
          <w:color w:val="000000"/>
          <w:sz w:val="32"/>
          <w:szCs w:val="32"/>
        </w:rPr>
      </w:pPr>
    </w:p>
    <w:p w14:paraId="6F3DBAF8" w14:textId="77777777" w:rsidR="00785C53" w:rsidRDefault="00785C53" w:rsidP="00785C53">
      <w:pPr>
        <w:autoSpaceDE w:val="0"/>
        <w:autoSpaceDN w:val="0"/>
        <w:adjustRightInd w:val="0"/>
        <w:rPr>
          <w:rFonts w:cs="Comic Sans MS"/>
          <w:bCs/>
          <w:color w:val="000000"/>
          <w:sz w:val="32"/>
          <w:szCs w:val="32"/>
        </w:rPr>
      </w:pPr>
    </w:p>
    <w:p w14:paraId="1A6E4A42" w14:textId="5B8DF004" w:rsidR="009B6B10" w:rsidRPr="00785C53" w:rsidRDefault="009B6B10" w:rsidP="00785C53">
      <w:pPr>
        <w:autoSpaceDE w:val="0"/>
        <w:autoSpaceDN w:val="0"/>
        <w:adjustRightInd w:val="0"/>
        <w:rPr>
          <w:rFonts w:ascii="Comic Sans MS" w:hAnsi="Comic Sans MS" w:cs="Comic Sans MS"/>
          <w:b/>
          <w:bCs/>
          <w:color w:val="000000"/>
          <w:sz w:val="52"/>
          <w:szCs w:val="52"/>
        </w:rPr>
      </w:pPr>
      <w:bookmarkStart w:id="0" w:name="_GoBack"/>
      <w:bookmarkEnd w:id="0"/>
      <w:r>
        <w:rPr>
          <w:rFonts w:cs="Comic Sans MS"/>
          <w:bCs/>
          <w:color w:val="000000"/>
          <w:sz w:val="32"/>
          <w:szCs w:val="32"/>
        </w:rPr>
        <w:t>Agreed by the Governing Body</w:t>
      </w:r>
    </w:p>
    <w:p w14:paraId="14239182" w14:textId="77777777" w:rsidR="009B6B10" w:rsidRDefault="009B6B10" w:rsidP="009B6B10">
      <w:pPr>
        <w:autoSpaceDE w:val="0"/>
        <w:autoSpaceDN w:val="0"/>
        <w:adjustRightInd w:val="0"/>
        <w:rPr>
          <w:rFonts w:cs="Comic Sans MS"/>
          <w:bCs/>
          <w:color w:val="000000"/>
          <w:sz w:val="32"/>
          <w:szCs w:val="32"/>
        </w:rPr>
      </w:pPr>
      <w:r>
        <w:rPr>
          <w:rFonts w:cs="Comic Sans MS"/>
          <w:bCs/>
          <w:color w:val="000000"/>
          <w:sz w:val="32"/>
          <w:szCs w:val="32"/>
        </w:rPr>
        <w:t>Chair of Governors: D. Jacks</w:t>
      </w:r>
    </w:p>
    <w:p w14:paraId="3391DF4D" w14:textId="4287800C" w:rsidR="009B6B10" w:rsidRDefault="009B6B10" w:rsidP="009B6B10">
      <w:pPr>
        <w:jc w:val="center"/>
        <w:rPr>
          <w:b/>
          <w:bCs/>
        </w:rPr>
      </w:pPr>
      <w:r w:rsidRPr="008B3F08">
        <w:rPr>
          <w:noProof/>
        </w:rPr>
        <w:drawing>
          <wp:inline distT="0" distB="0" distL="0" distR="0" wp14:anchorId="41E8C8DB" wp14:editId="58795A3B">
            <wp:extent cx="12287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8725" cy="657225"/>
                    </a:xfrm>
                    <a:prstGeom prst="rect">
                      <a:avLst/>
                    </a:prstGeom>
                    <a:noFill/>
                    <a:ln>
                      <a:noFill/>
                    </a:ln>
                  </pic:spPr>
                </pic:pic>
              </a:graphicData>
            </a:graphic>
          </wp:inline>
        </w:drawing>
      </w:r>
    </w:p>
    <w:p w14:paraId="6216C1FF" w14:textId="63481470" w:rsidR="00955F07" w:rsidRDefault="00785C53"/>
    <w:p w14:paraId="5F4502D9" w14:textId="758B29D4" w:rsidR="009B6B10" w:rsidRDefault="009B6B10"/>
    <w:p w14:paraId="76D0928A" w14:textId="3A92A0F5" w:rsidR="009B6B10" w:rsidRDefault="009B6B10"/>
    <w:p w14:paraId="2635B557" w14:textId="77777777" w:rsidR="009B6B10" w:rsidRDefault="009B6B10"/>
    <w:p w14:paraId="3846768C" w14:textId="023E9A6D" w:rsidR="008F26A7" w:rsidRDefault="008F26A7"/>
    <w:p w14:paraId="36B6F89A" w14:textId="246BFDD9" w:rsidR="008F26A7" w:rsidRDefault="008F26A7"/>
    <w:p w14:paraId="5DF62667" w14:textId="472C1C94" w:rsidR="008F26A7" w:rsidRDefault="008F26A7"/>
    <w:p w14:paraId="02512778" w14:textId="7E63E7EE" w:rsidR="008F26A7" w:rsidRDefault="008F26A7"/>
    <w:p w14:paraId="4498979C" w14:textId="2CFD16DD" w:rsidR="008F26A7" w:rsidRDefault="008F26A7" w:rsidP="00EB4F57"/>
    <w:p w14:paraId="46940401" w14:textId="77777777" w:rsidR="008F26A7" w:rsidRPr="006F3A36" w:rsidRDefault="008F26A7" w:rsidP="00EB4F57">
      <w:pPr>
        <w:rPr>
          <w:rFonts w:ascii="Comic Sans MS" w:hAnsi="Comic Sans MS"/>
          <w:b/>
          <w:sz w:val="28"/>
          <w:szCs w:val="28"/>
        </w:rPr>
      </w:pPr>
      <w:r w:rsidRPr="006F3A36">
        <w:rPr>
          <w:rFonts w:ascii="Comic Sans MS" w:hAnsi="Comic Sans MS"/>
          <w:b/>
          <w:sz w:val="28"/>
          <w:szCs w:val="28"/>
        </w:rPr>
        <w:t xml:space="preserve">WELCOME TO OUR SCHOOL </w:t>
      </w:r>
    </w:p>
    <w:p w14:paraId="0DB95A57" w14:textId="76FEE1F2" w:rsidR="008F26A7" w:rsidRDefault="008F26A7" w:rsidP="00EB4F57">
      <w:pPr>
        <w:rPr>
          <w:rFonts w:ascii="Comic Sans MS" w:hAnsi="Comic Sans MS"/>
          <w:sz w:val="28"/>
          <w:szCs w:val="28"/>
        </w:rPr>
      </w:pPr>
      <w:r w:rsidRPr="008F26A7">
        <w:rPr>
          <w:rFonts w:ascii="Comic Sans MS" w:hAnsi="Comic Sans MS"/>
          <w:sz w:val="28"/>
          <w:szCs w:val="28"/>
        </w:rPr>
        <w:t xml:space="preserve">The United Nations Convention on the Rights of the Child (CRC) is at the heart of </w:t>
      </w:r>
      <w:r>
        <w:rPr>
          <w:rFonts w:ascii="Comic Sans MS" w:hAnsi="Comic Sans MS"/>
          <w:sz w:val="28"/>
          <w:szCs w:val="28"/>
        </w:rPr>
        <w:t>Gwenfro</w:t>
      </w:r>
      <w:r w:rsidRPr="008F26A7">
        <w:rPr>
          <w:rFonts w:ascii="Comic Sans MS" w:hAnsi="Comic Sans MS"/>
          <w:sz w:val="28"/>
          <w:szCs w:val="28"/>
        </w:rPr>
        <w:t xml:space="preserve"> </w:t>
      </w:r>
      <w:r w:rsidR="00EB4F57">
        <w:rPr>
          <w:rFonts w:ascii="Comic Sans MS" w:hAnsi="Comic Sans MS"/>
          <w:sz w:val="28"/>
          <w:szCs w:val="28"/>
        </w:rPr>
        <w:t>S</w:t>
      </w:r>
      <w:r w:rsidRPr="008F26A7">
        <w:rPr>
          <w:rFonts w:ascii="Comic Sans MS" w:hAnsi="Comic Sans MS"/>
          <w:sz w:val="28"/>
          <w:szCs w:val="28"/>
        </w:rPr>
        <w:t>chool’s planning, policies, practice and ethos. As a rights-respecting school we not only teach about children’s rights but also model rights and respect in all relationships. Our belief in “restorative approaches” ensures that every child is listened to. We believe that every member of the school community</w:t>
      </w:r>
      <w:r w:rsidR="002A6B67">
        <w:rPr>
          <w:rFonts w:ascii="Comic Sans MS" w:hAnsi="Comic Sans MS"/>
          <w:sz w:val="28"/>
          <w:szCs w:val="28"/>
        </w:rPr>
        <w:t xml:space="preserve">; pupils, </w:t>
      </w:r>
      <w:r w:rsidRPr="008F26A7">
        <w:rPr>
          <w:rFonts w:ascii="Comic Sans MS" w:hAnsi="Comic Sans MS"/>
          <w:sz w:val="28"/>
          <w:szCs w:val="28"/>
        </w:rPr>
        <w:t>staff and parents</w:t>
      </w:r>
      <w:r w:rsidR="002A6B67">
        <w:rPr>
          <w:rFonts w:ascii="Comic Sans MS" w:hAnsi="Comic Sans MS"/>
          <w:sz w:val="28"/>
          <w:szCs w:val="28"/>
        </w:rPr>
        <w:t xml:space="preserve"> are a learner</w:t>
      </w:r>
      <w:r w:rsidRPr="008F26A7">
        <w:rPr>
          <w:rFonts w:ascii="Comic Sans MS" w:hAnsi="Comic Sans MS"/>
          <w:sz w:val="28"/>
          <w:szCs w:val="28"/>
        </w:rPr>
        <w:t xml:space="preserve">. Together we develop as a learning organisation, using information from research, other schools, businesses and the real world to build a culture for improvement. </w:t>
      </w:r>
    </w:p>
    <w:p w14:paraId="15FB065F" w14:textId="22ACB3CE" w:rsidR="00A73A5D" w:rsidRDefault="00A73A5D" w:rsidP="00EB4F57">
      <w:pPr>
        <w:rPr>
          <w:rFonts w:ascii="Comic Sans MS" w:hAnsi="Comic Sans MS"/>
          <w:sz w:val="28"/>
          <w:szCs w:val="28"/>
        </w:rPr>
      </w:pPr>
    </w:p>
    <w:p w14:paraId="5D0FFA71" w14:textId="3F283298" w:rsidR="00647490" w:rsidRPr="00EB4F57" w:rsidRDefault="00647490" w:rsidP="00EB4F57">
      <w:pPr>
        <w:rPr>
          <w:rFonts w:ascii="Comic Sans MS" w:hAnsi="Comic Sans MS"/>
          <w:b/>
          <w:sz w:val="28"/>
          <w:szCs w:val="28"/>
        </w:rPr>
      </w:pPr>
      <w:r w:rsidRPr="006F3A36">
        <w:rPr>
          <w:rFonts w:ascii="Comic Sans MS" w:hAnsi="Comic Sans MS"/>
          <w:b/>
          <w:sz w:val="28"/>
          <w:szCs w:val="28"/>
        </w:rPr>
        <w:t xml:space="preserve">Vision Statement </w:t>
      </w:r>
    </w:p>
    <w:p w14:paraId="567A9C15" w14:textId="5E7E8EAD" w:rsidR="00647490" w:rsidRDefault="00647490" w:rsidP="00EB4F57">
      <w:pPr>
        <w:rPr>
          <w:rFonts w:ascii="Comic Sans MS" w:hAnsi="Comic Sans MS"/>
          <w:sz w:val="28"/>
          <w:szCs w:val="28"/>
        </w:rPr>
      </w:pPr>
      <w:r w:rsidRPr="00647490">
        <w:rPr>
          <w:rFonts w:ascii="Comic Sans MS" w:hAnsi="Comic Sans MS"/>
          <w:sz w:val="28"/>
          <w:szCs w:val="28"/>
        </w:rPr>
        <w:t>We aspire for all our children to become confident, secure, caring individuals who achieve personal success. They are given every opportunity to achieve their full potential, develop a love of learning, acquire skills to become life</w:t>
      </w:r>
      <w:r w:rsidR="00EB4F57">
        <w:rPr>
          <w:rFonts w:ascii="Comic Sans MS" w:hAnsi="Comic Sans MS"/>
          <w:sz w:val="28"/>
          <w:szCs w:val="28"/>
        </w:rPr>
        <w:t>-</w:t>
      </w:r>
      <w:r w:rsidRPr="00647490">
        <w:rPr>
          <w:rFonts w:ascii="Comic Sans MS" w:hAnsi="Comic Sans MS"/>
          <w:sz w:val="28"/>
          <w:szCs w:val="28"/>
        </w:rPr>
        <w:t>long learners and the ability to make informed choices.</w:t>
      </w:r>
    </w:p>
    <w:p w14:paraId="38347497" w14:textId="4F69945B" w:rsidR="00EB4F57" w:rsidRDefault="00EB4F57" w:rsidP="00EB4F57">
      <w:pPr>
        <w:rPr>
          <w:rFonts w:ascii="Comic Sans MS" w:hAnsi="Comic Sans MS"/>
          <w:sz w:val="28"/>
          <w:szCs w:val="28"/>
        </w:rPr>
      </w:pPr>
    </w:p>
    <w:p w14:paraId="206D362F" w14:textId="0ACDF1B0" w:rsidR="00EB4F57" w:rsidRDefault="00EB4F57" w:rsidP="00EB4F57">
      <w:pPr>
        <w:rPr>
          <w:rFonts w:ascii="Comic Sans MS" w:hAnsi="Comic Sans MS"/>
          <w:sz w:val="28"/>
          <w:szCs w:val="28"/>
        </w:rPr>
      </w:pPr>
      <w:r>
        <w:rPr>
          <w:rFonts w:ascii="Comic Sans MS" w:hAnsi="Comic Sans MS"/>
          <w:sz w:val="28"/>
          <w:szCs w:val="28"/>
        </w:rPr>
        <w:t xml:space="preserve">As we move forward through curriculum reform in Wales, we </w:t>
      </w:r>
      <w:r w:rsidR="002A6B67">
        <w:rPr>
          <w:rFonts w:ascii="Comic Sans MS" w:hAnsi="Comic Sans MS"/>
          <w:sz w:val="28"/>
          <w:szCs w:val="28"/>
        </w:rPr>
        <w:t xml:space="preserve">have been working </w:t>
      </w:r>
      <w:r>
        <w:rPr>
          <w:rFonts w:ascii="Comic Sans MS" w:hAnsi="Comic Sans MS"/>
          <w:sz w:val="28"/>
          <w:szCs w:val="28"/>
        </w:rPr>
        <w:t xml:space="preserve">towards a </w:t>
      </w:r>
      <w:r w:rsidR="002A6B67">
        <w:rPr>
          <w:rFonts w:ascii="Comic Sans MS" w:hAnsi="Comic Sans MS"/>
          <w:sz w:val="28"/>
          <w:szCs w:val="28"/>
        </w:rPr>
        <w:t xml:space="preserve">vison and </w:t>
      </w:r>
      <w:r>
        <w:rPr>
          <w:rFonts w:ascii="Comic Sans MS" w:hAnsi="Comic Sans MS"/>
          <w:sz w:val="28"/>
          <w:szCs w:val="28"/>
        </w:rPr>
        <w:t xml:space="preserve">curriculum </w:t>
      </w:r>
      <w:r w:rsidR="002A6B67">
        <w:rPr>
          <w:rFonts w:ascii="Comic Sans MS" w:hAnsi="Comic Sans MS"/>
          <w:sz w:val="28"/>
          <w:szCs w:val="28"/>
        </w:rPr>
        <w:t xml:space="preserve">map </w:t>
      </w:r>
      <w:r>
        <w:rPr>
          <w:rFonts w:ascii="Comic Sans MS" w:hAnsi="Comic Sans MS"/>
          <w:sz w:val="28"/>
          <w:szCs w:val="28"/>
        </w:rPr>
        <w:t xml:space="preserve">for the pupils at Gwenfro based on </w:t>
      </w:r>
      <w:r w:rsidR="002A6B67">
        <w:rPr>
          <w:rFonts w:ascii="Comic Sans MS" w:hAnsi="Comic Sans MS"/>
          <w:sz w:val="28"/>
          <w:szCs w:val="28"/>
        </w:rPr>
        <w:t xml:space="preserve">the voice of all </w:t>
      </w:r>
      <w:proofErr w:type="gramStart"/>
      <w:r w:rsidR="002A6B67">
        <w:rPr>
          <w:rFonts w:ascii="Comic Sans MS" w:hAnsi="Comic Sans MS"/>
          <w:sz w:val="28"/>
          <w:szCs w:val="28"/>
        </w:rPr>
        <w:t xml:space="preserve">stakeholders </w:t>
      </w:r>
      <w:r w:rsidR="00C60EE5">
        <w:rPr>
          <w:rFonts w:ascii="Comic Sans MS" w:hAnsi="Comic Sans MS"/>
          <w:sz w:val="28"/>
          <w:szCs w:val="28"/>
        </w:rPr>
        <w:t>.</w:t>
      </w:r>
      <w:proofErr w:type="gramEnd"/>
    </w:p>
    <w:p w14:paraId="327F8B55" w14:textId="099B2C2F" w:rsidR="00EB4F57" w:rsidRPr="00647490" w:rsidRDefault="00EB4F57" w:rsidP="00EB4F57">
      <w:pPr>
        <w:rPr>
          <w:rFonts w:ascii="Comic Sans MS" w:hAnsi="Comic Sans MS"/>
          <w:sz w:val="28"/>
          <w:szCs w:val="28"/>
        </w:rPr>
      </w:pPr>
      <w:r>
        <w:rPr>
          <w:rFonts w:ascii="Comic Sans MS" w:hAnsi="Comic Sans MS"/>
          <w:sz w:val="28"/>
          <w:szCs w:val="28"/>
        </w:rPr>
        <w:t>This is an ongoing process.</w:t>
      </w:r>
    </w:p>
    <w:p w14:paraId="20C6F1FC" w14:textId="40EBAC1B" w:rsidR="00647490" w:rsidRDefault="00647490" w:rsidP="00EB4F57">
      <w:pPr>
        <w:rPr>
          <w:rFonts w:ascii="Comic Sans MS" w:hAnsi="Comic Sans MS"/>
          <w:sz w:val="28"/>
          <w:szCs w:val="28"/>
        </w:rPr>
      </w:pPr>
    </w:p>
    <w:p w14:paraId="177E6218" w14:textId="20FAC45E" w:rsidR="006F3A36" w:rsidRPr="00EB4F57" w:rsidRDefault="006F3A36" w:rsidP="00EB4F57">
      <w:pPr>
        <w:pStyle w:val="paragraph"/>
        <w:spacing w:before="0" w:beforeAutospacing="0" w:after="0" w:afterAutospacing="0"/>
        <w:textAlignment w:val="baseline"/>
        <w:rPr>
          <w:rFonts w:ascii="Comic Sans MS" w:hAnsi="Comic Sans MS" w:cs="Segoe UI"/>
          <w:b/>
          <w:bCs/>
          <w:sz w:val="28"/>
          <w:szCs w:val="28"/>
        </w:rPr>
      </w:pPr>
      <w:r>
        <w:rPr>
          <w:rStyle w:val="normaltextrun"/>
          <w:rFonts w:ascii="Comic Sans MS" w:hAnsi="Comic Sans MS" w:cs="Segoe UI"/>
          <w:b/>
          <w:bCs/>
          <w:sz w:val="28"/>
          <w:szCs w:val="28"/>
        </w:rPr>
        <w:t>Equalities</w:t>
      </w:r>
    </w:p>
    <w:p w14:paraId="76197513" w14:textId="4F4C13F4" w:rsidR="00647490" w:rsidRDefault="00647490" w:rsidP="00EB4F57">
      <w:pPr>
        <w:pStyle w:val="paragraph"/>
        <w:spacing w:before="0" w:beforeAutospacing="0" w:after="0" w:afterAutospacing="0"/>
        <w:textAlignment w:val="baseline"/>
        <w:rPr>
          <w:rStyle w:val="eop"/>
          <w:rFonts w:ascii="Comic Sans MS" w:hAnsi="Comic Sans MS" w:cs="Segoe UI"/>
          <w:sz w:val="28"/>
          <w:szCs w:val="28"/>
        </w:rPr>
      </w:pPr>
      <w:r w:rsidRPr="00647490">
        <w:rPr>
          <w:rStyle w:val="normaltextrun"/>
          <w:rFonts w:ascii="Comic Sans MS" w:hAnsi="Comic Sans MS" w:cs="Segoe UI"/>
          <w:sz w:val="28"/>
          <w:szCs w:val="28"/>
        </w:rPr>
        <w:t>Every effort is made to ensure that teaching and learning provides equal entitlement of the curriculum for all children who attend </w:t>
      </w:r>
      <w:r w:rsidR="006F3A36">
        <w:rPr>
          <w:rStyle w:val="normaltextrun"/>
          <w:rFonts w:ascii="Comic Sans MS" w:hAnsi="Comic Sans MS" w:cs="Segoe UI"/>
          <w:sz w:val="28"/>
          <w:szCs w:val="28"/>
        </w:rPr>
        <w:t>Gwenfro CP</w:t>
      </w:r>
      <w:r w:rsidRPr="00647490">
        <w:rPr>
          <w:rStyle w:val="normaltextrun"/>
          <w:rFonts w:ascii="Comic Sans MS" w:hAnsi="Comic Sans MS" w:cs="Segoe UI"/>
          <w:sz w:val="28"/>
          <w:szCs w:val="28"/>
        </w:rPr>
        <w:t xml:space="preserve"> irrespective of race, religion or belief, gender, age, disability and language. Sensitivity and fairness is emphasised during monitoring and assessment to take into account equality of opportunities. Each child is valued and seen as unique. We endeavour to ensure the curriculum and learning and teaching opportunities </w:t>
      </w:r>
      <w:r w:rsidRPr="00647490">
        <w:rPr>
          <w:rStyle w:val="normaltextrun"/>
          <w:rFonts w:ascii="Comic Sans MS" w:hAnsi="Comic Sans MS" w:cs="Segoe UI"/>
          <w:sz w:val="28"/>
          <w:szCs w:val="28"/>
        </w:rPr>
        <w:lastRenderedPageBreak/>
        <w:t>cater for the learning needs of the individual pupil with the aim of stretching them to the full extent of their capabilities and providing them with the opportunity to demonstrate fully what they know, understand and can do. The children’s wellbeing is always central to everything we do. </w:t>
      </w:r>
      <w:r w:rsidRPr="00647490">
        <w:rPr>
          <w:rStyle w:val="eop"/>
          <w:rFonts w:ascii="Comic Sans MS" w:hAnsi="Comic Sans MS" w:cs="Segoe UI"/>
          <w:sz w:val="28"/>
          <w:szCs w:val="28"/>
        </w:rPr>
        <w:t> </w:t>
      </w:r>
    </w:p>
    <w:p w14:paraId="7A5EBD56" w14:textId="1F928FAB" w:rsidR="00647490" w:rsidRDefault="00647490">
      <w:pPr>
        <w:rPr>
          <w:rFonts w:ascii="Comic Sans MS" w:hAnsi="Comic Sans MS" w:cs="Arial"/>
          <w:sz w:val="28"/>
          <w:szCs w:val="28"/>
          <w:shd w:val="clear" w:color="auto" w:fill="FAF9F8"/>
        </w:rPr>
      </w:pPr>
    </w:p>
    <w:p w14:paraId="0349F2DC" w14:textId="46F6A4E8" w:rsidR="006F3A36" w:rsidRDefault="006F3A36">
      <w:pPr>
        <w:rPr>
          <w:rFonts w:ascii="Comic Sans MS" w:hAnsi="Comic Sans MS" w:cs="Arial"/>
          <w:sz w:val="28"/>
          <w:szCs w:val="28"/>
          <w:shd w:val="clear" w:color="auto" w:fill="FAF9F8"/>
        </w:rPr>
      </w:pPr>
    </w:p>
    <w:p w14:paraId="76EF28EF" w14:textId="6A40AF3E" w:rsidR="006F3A36" w:rsidRPr="00EB4F57" w:rsidRDefault="005E6427" w:rsidP="006F3A36">
      <w:pPr>
        <w:rPr>
          <w:rFonts w:ascii="Comic Sans MS" w:hAnsi="Comic Sans MS"/>
          <w:b/>
          <w:sz w:val="28"/>
          <w:szCs w:val="28"/>
        </w:rPr>
      </w:pPr>
      <w:r>
        <w:rPr>
          <w:rFonts w:ascii="Comic Sans MS" w:hAnsi="Comic Sans MS"/>
          <w:b/>
          <w:sz w:val="28"/>
          <w:szCs w:val="28"/>
        </w:rPr>
        <w:t>CURRICULUM AIMS</w:t>
      </w:r>
    </w:p>
    <w:p w14:paraId="500252A8" w14:textId="77777777" w:rsidR="006F3A36" w:rsidRDefault="006F3A36" w:rsidP="006F3A36">
      <w:pPr>
        <w:rPr>
          <w:rFonts w:ascii="Comic Sans MS" w:hAnsi="Comic Sans MS"/>
          <w:sz w:val="28"/>
          <w:szCs w:val="28"/>
        </w:rPr>
      </w:pPr>
      <w:r w:rsidRPr="00AA1763">
        <w:rPr>
          <w:rFonts w:ascii="Comic Sans MS" w:hAnsi="Comic Sans MS"/>
          <w:sz w:val="28"/>
          <w:szCs w:val="28"/>
        </w:rPr>
        <w:t xml:space="preserve">At </w:t>
      </w:r>
      <w:r>
        <w:rPr>
          <w:rFonts w:ascii="Comic Sans MS" w:hAnsi="Comic Sans MS"/>
          <w:sz w:val="28"/>
          <w:szCs w:val="28"/>
        </w:rPr>
        <w:t>Gwenfro Community</w:t>
      </w:r>
      <w:r w:rsidRPr="00AA1763">
        <w:rPr>
          <w:rFonts w:ascii="Comic Sans MS" w:hAnsi="Comic Sans MS"/>
          <w:sz w:val="28"/>
          <w:szCs w:val="28"/>
        </w:rPr>
        <w:t xml:space="preserve"> Primary School we aim to: </w:t>
      </w:r>
    </w:p>
    <w:p w14:paraId="0429DE5D" w14:textId="77777777"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create a happy welcoming school environment that respects the UNCRC’s Rights of the Child.</w:t>
      </w:r>
    </w:p>
    <w:p w14:paraId="55443567" w14:textId="77777777" w:rsidR="006F3A36" w:rsidRDefault="006F3A36" w:rsidP="006F3A36">
      <w:pPr>
        <w:rPr>
          <w:rFonts w:ascii="Comic Sans MS" w:hAnsi="Comic Sans MS"/>
          <w:sz w:val="28"/>
          <w:szCs w:val="28"/>
        </w:rPr>
      </w:pPr>
      <w:r w:rsidRPr="00AA1763">
        <w:rPr>
          <w:rFonts w:ascii="Comic Sans MS" w:hAnsi="Comic Sans MS"/>
          <w:sz w:val="28"/>
          <w:szCs w:val="28"/>
        </w:rPr>
        <w:t xml:space="preserve"> </w:t>
      </w:r>
      <w:r w:rsidRPr="00AA1763">
        <w:rPr>
          <w:rFonts w:ascii="Comic Sans MS" w:hAnsi="Comic Sans MS"/>
          <w:sz w:val="28"/>
          <w:szCs w:val="28"/>
        </w:rPr>
        <w:sym w:font="Symbol" w:char="F0B7"/>
      </w:r>
      <w:r w:rsidRPr="00AA1763">
        <w:rPr>
          <w:rFonts w:ascii="Comic Sans MS" w:hAnsi="Comic Sans MS"/>
          <w:sz w:val="28"/>
          <w:szCs w:val="28"/>
        </w:rPr>
        <w:t xml:space="preserve"> deliver a “four purpose” driven curriculum </w:t>
      </w:r>
    </w:p>
    <w:p w14:paraId="34C1A349" w14:textId="77777777"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develop each individual to their potential through offering a wide range of </w:t>
      </w:r>
      <w:proofErr w:type="gramStart"/>
      <w:r w:rsidRPr="00AA1763">
        <w:rPr>
          <w:rFonts w:ascii="Comic Sans MS" w:hAnsi="Comic Sans MS"/>
          <w:sz w:val="28"/>
          <w:szCs w:val="28"/>
        </w:rPr>
        <w:t>high quality</w:t>
      </w:r>
      <w:proofErr w:type="gramEnd"/>
      <w:r w:rsidRPr="00AA1763">
        <w:rPr>
          <w:rFonts w:ascii="Comic Sans MS" w:hAnsi="Comic Sans MS"/>
          <w:sz w:val="28"/>
          <w:szCs w:val="28"/>
        </w:rPr>
        <w:t xml:space="preserve"> skills and knowledge based experiences. </w:t>
      </w:r>
    </w:p>
    <w:p w14:paraId="75F8FC2C" w14:textId="0F254EAF"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enable optimum progression of each individual to develop their talents and skills through a wide range of high-quality skills and knowledge-based experiences</w:t>
      </w:r>
      <w:r w:rsidR="00EB4F57">
        <w:rPr>
          <w:rFonts w:ascii="Comic Sans MS" w:hAnsi="Comic Sans MS"/>
          <w:sz w:val="28"/>
          <w:szCs w:val="28"/>
        </w:rPr>
        <w:t>.</w:t>
      </w:r>
    </w:p>
    <w:p w14:paraId="6BEF229C" w14:textId="60D9748A"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encourage a love of learning and high levels of confidence through a growth mindset approach</w:t>
      </w:r>
      <w:r w:rsidR="00EB4F57">
        <w:rPr>
          <w:rFonts w:ascii="Comic Sans MS" w:hAnsi="Comic Sans MS"/>
          <w:sz w:val="28"/>
          <w:szCs w:val="28"/>
        </w:rPr>
        <w:t>.</w:t>
      </w:r>
    </w:p>
    <w:p w14:paraId="500FB9F9" w14:textId="77777777"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develop effective thinking, independent learning and the ability to solve problems creatively.</w:t>
      </w:r>
    </w:p>
    <w:p w14:paraId="065E76AD" w14:textId="77777777" w:rsidR="006F3A36" w:rsidRDefault="006F3A36" w:rsidP="006F3A36">
      <w:pPr>
        <w:rPr>
          <w:rFonts w:ascii="Comic Sans MS" w:hAnsi="Comic Sans MS"/>
          <w:sz w:val="28"/>
          <w:szCs w:val="28"/>
        </w:rPr>
      </w:pPr>
      <w:r w:rsidRPr="00AA1763">
        <w:rPr>
          <w:rFonts w:ascii="Comic Sans MS" w:hAnsi="Comic Sans MS"/>
          <w:sz w:val="28"/>
          <w:szCs w:val="28"/>
        </w:rPr>
        <w:t xml:space="preserve"> </w:t>
      </w:r>
      <w:r w:rsidRPr="00AA1763">
        <w:rPr>
          <w:rFonts w:ascii="Comic Sans MS" w:hAnsi="Comic Sans MS"/>
          <w:sz w:val="28"/>
          <w:szCs w:val="28"/>
        </w:rPr>
        <w:sym w:font="Symbol" w:char="F0B7"/>
      </w:r>
      <w:r w:rsidRPr="00AA1763">
        <w:rPr>
          <w:rFonts w:ascii="Comic Sans MS" w:hAnsi="Comic Sans MS"/>
          <w:sz w:val="28"/>
          <w:szCs w:val="28"/>
        </w:rPr>
        <w:t xml:space="preserve"> use every opportunity to develop the skills of Numeracy, Literacy and Digital Competency enabling each child to experience achievement at all levels. </w:t>
      </w:r>
    </w:p>
    <w:p w14:paraId="70FB8FEE" w14:textId="77777777"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enable pupils to be given progressive responsibility for organising their learning and management of time. </w:t>
      </w:r>
    </w:p>
    <w:p w14:paraId="7DCD896E" w14:textId="77777777"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enhance self-worth and the ability to value each person’s own worth through a caring, secure environment. This will develop sensibility to others, self-discipline, high self-esteem and acceptable behaviour. </w:t>
      </w:r>
    </w:p>
    <w:p w14:paraId="511E376C" w14:textId="77777777"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develop imagination and creativity by offering wide range of authentic experiences. </w:t>
      </w:r>
    </w:p>
    <w:p w14:paraId="0F410AD2" w14:textId="77777777"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develop the natural curiosity that children exhibit about themselves and their world, and use their curiosity to foster positive attitudes to learning. </w:t>
      </w:r>
    </w:p>
    <w:p w14:paraId="4D48D2EF" w14:textId="77777777" w:rsidR="006F3A36" w:rsidRDefault="006F3A36" w:rsidP="006F3A36">
      <w:pPr>
        <w:rPr>
          <w:rFonts w:ascii="Comic Sans MS" w:hAnsi="Comic Sans MS"/>
          <w:sz w:val="28"/>
          <w:szCs w:val="28"/>
        </w:rPr>
      </w:pPr>
      <w:r w:rsidRPr="00AA1763">
        <w:rPr>
          <w:rFonts w:ascii="Comic Sans MS" w:hAnsi="Comic Sans MS"/>
          <w:sz w:val="28"/>
          <w:szCs w:val="28"/>
        </w:rPr>
        <w:lastRenderedPageBreak/>
        <w:sym w:font="Symbol" w:char="F0B7"/>
      </w:r>
      <w:r w:rsidRPr="00AA1763">
        <w:rPr>
          <w:rFonts w:ascii="Comic Sans MS" w:hAnsi="Comic Sans MS"/>
          <w:sz w:val="28"/>
          <w:szCs w:val="28"/>
        </w:rPr>
        <w:t xml:space="preserve"> develop an appreciation of the heritage and history of Wales, through authentic contexts, as well as learning the Welsh language.</w:t>
      </w:r>
    </w:p>
    <w:p w14:paraId="60333FC8" w14:textId="77777777" w:rsidR="006F3A36" w:rsidRDefault="006F3A36" w:rsidP="006F3A36">
      <w:pPr>
        <w:rPr>
          <w:rFonts w:ascii="Comic Sans MS" w:hAnsi="Comic Sans MS"/>
          <w:sz w:val="28"/>
          <w:szCs w:val="28"/>
        </w:rPr>
      </w:pPr>
    </w:p>
    <w:p w14:paraId="137C4D9B" w14:textId="6AC0F09B" w:rsidR="00EB4F57" w:rsidRDefault="005E6427" w:rsidP="006F3A36">
      <w:pPr>
        <w:rPr>
          <w:rFonts w:ascii="Comic Sans MS" w:hAnsi="Comic Sans MS"/>
          <w:b/>
          <w:sz w:val="28"/>
          <w:szCs w:val="28"/>
        </w:rPr>
      </w:pPr>
      <w:r>
        <w:rPr>
          <w:rFonts w:ascii="Comic Sans MS" w:hAnsi="Comic Sans MS"/>
          <w:b/>
          <w:sz w:val="28"/>
          <w:szCs w:val="28"/>
        </w:rPr>
        <w:t>OUR SCHOOL STRUCTURE</w:t>
      </w:r>
      <w:r w:rsidR="002A6B67">
        <w:rPr>
          <w:rFonts w:ascii="Comic Sans MS" w:hAnsi="Comic Sans MS"/>
          <w:b/>
          <w:sz w:val="28"/>
          <w:szCs w:val="28"/>
        </w:rPr>
        <w:t>- we are trailing a new approach based on the progression steps.</w:t>
      </w:r>
    </w:p>
    <w:p w14:paraId="36E3D4EB" w14:textId="12748A9F" w:rsidR="006F3A36" w:rsidRPr="005E6427" w:rsidRDefault="006F3A36" w:rsidP="005E6427">
      <w:pPr>
        <w:pStyle w:val="ListParagraph"/>
        <w:numPr>
          <w:ilvl w:val="0"/>
          <w:numId w:val="8"/>
        </w:numPr>
        <w:rPr>
          <w:rFonts w:ascii="Comic Sans MS" w:hAnsi="Comic Sans MS"/>
          <w:sz w:val="28"/>
          <w:szCs w:val="28"/>
        </w:rPr>
      </w:pPr>
      <w:r w:rsidRPr="005E6427">
        <w:rPr>
          <w:rFonts w:ascii="Comic Sans MS" w:hAnsi="Comic Sans MS"/>
          <w:sz w:val="28"/>
          <w:szCs w:val="28"/>
        </w:rPr>
        <w:t>Early Years</w:t>
      </w:r>
      <w:r w:rsidR="00EB4F57" w:rsidRPr="005E6427">
        <w:rPr>
          <w:rFonts w:ascii="Comic Sans MS" w:hAnsi="Comic Sans MS"/>
          <w:sz w:val="28"/>
          <w:szCs w:val="28"/>
        </w:rPr>
        <w:t>-</w:t>
      </w:r>
      <w:r w:rsidRPr="005E6427">
        <w:rPr>
          <w:rFonts w:ascii="Comic Sans MS" w:hAnsi="Comic Sans MS"/>
          <w:sz w:val="28"/>
          <w:szCs w:val="28"/>
        </w:rPr>
        <w:t>Nursery and Reception</w:t>
      </w:r>
      <w:r w:rsidR="002A6B67">
        <w:rPr>
          <w:rFonts w:ascii="Comic Sans MS" w:hAnsi="Comic Sans MS"/>
          <w:sz w:val="28"/>
          <w:szCs w:val="28"/>
        </w:rPr>
        <w:t xml:space="preserve"> (PS1)</w:t>
      </w:r>
    </w:p>
    <w:p w14:paraId="5D6C028D" w14:textId="6C610E11" w:rsidR="006F3A36" w:rsidRDefault="006F3A36" w:rsidP="005E6427">
      <w:pPr>
        <w:pStyle w:val="ListParagraph"/>
        <w:numPr>
          <w:ilvl w:val="0"/>
          <w:numId w:val="8"/>
        </w:numPr>
        <w:rPr>
          <w:rFonts w:ascii="Comic Sans MS" w:hAnsi="Comic Sans MS"/>
          <w:sz w:val="28"/>
          <w:szCs w:val="28"/>
        </w:rPr>
      </w:pPr>
      <w:r w:rsidRPr="005E6427">
        <w:rPr>
          <w:rFonts w:ascii="Comic Sans MS" w:hAnsi="Comic Sans MS"/>
          <w:sz w:val="28"/>
          <w:szCs w:val="28"/>
        </w:rPr>
        <w:t xml:space="preserve">Year 1 </w:t>
      </w:r>
      <w:r w:rsidR="002A6B67">
        <w:rPr>
          <w:rFonts w:ascii="Comic Sans MS" w:hAnsi="Comic Sans MS"/>
          <w:sz w:val="28"/>
          <w:szCs w:val="28"/>
        </w:rPr>
        <w:t>(PS1/2)</w:t>
      </w:r>
    </w:p>
    <w:p w14:paraId="5092AF92" w14:textId="425BB180" w:rsidR="002A6B67" w:rsidRDefault="002A6B67" w:rsidP="005E6427">
      <w:pPr>
        <w:pStyle w:val="ListParagraph"/>
        <w:numPr>
          <w:ilvl w:val="0"/>
          <w:numId w:val="8"/>
        </w:numPr>
        <w:rPr>
          <w:rFonts w:ascii="Comic Sans MS" w:hAnsi="Comic Sans MS"/>
          <w:sz w:val="28"/>
          <w:szCs w:val="28"/>
        </w:rPr>
      </w:pPr>
      <w:r>
        <w:rPr>
          <w:rFonts w:ascii="Comic Sans MS" w:hAnsi="Comic Sans MS"/>
          <w:sz w:val="28"/>
          <w:szCs w:val="28"/>
        </w:rPr>
        <w:t>Year 1/2 (PS2)</w:t>
      </w:r>
    </w:p>
    <w:p w14:paraId="4B41F2B1" w14:textId="6E03A42A" w:rsidR="002A6B67" w:rsidRDefault="002A6B67" w:rsidP="002A6B67">
      <w:pPr>
        <w:pStyle w:val="ListParagraph"/>
        <w:numPr>
          <w:ilvl w:val="0"/>
          <w:numId w:val="8"/>
        </w:numPr>
        <w:rPr>
          <w:rFonts w:ascii="Comic Sans MS" w:hAnsi="Comic Sans MS"/>
          <w:sz w:val="28"/>
          <w:szCs w:val="28"/>
        </w:rPr>
      </w:pPr>
      <w:r>
        <w:rPr>
          <w:rFonts w:ascii="Comic Sans MS" w:hAnsi="Comic Sans MS"/>
          <w:sz w:val="28"/>
          <w:szCs w:val="28"/>
        </w:rPr>
        <w:t>Year 2/3 (PS2)</w:t>
      </w:r>
    </w:p>
    <w:p w14:paraId="241E2C0E" w14:textId="70F15F1B" w:rsidR="002A6B67" w:rsidRDefault="002A6B67" w:rsidP="002A6B67">
      <w:pPr>
        <w:pStyle w:val="ListParagraph"/>
        <w:numPr>
          <w:ilvl w:val="0"/>
          <w:numId w:val="8"/>
        </w:numPr>
        <w:rPr>
          <w:rFonts w:ascii="Comic Sans MS" w:hAnsi="Comic Sans MS"/>
          <w:sz w:val="28"/>
          <w:szCs w:val="28"/>
        </w:rPr>
      </w:pPr>
      <w:r>
        <w:rPr>
          <w:rFonts w:ascii="Comic Sans MS" w:hAnsi="Comic Sans MS"/>
          <w:sz w:val="28"/>
          <w:szCs w:val="28"/>
        </w:rPr>
        <w:t>Year 3 (PS2)</w:t>
      </w:r>
    </w:p>
    <w:p w14:paraId="00BA393A" w14:textId="1A41BCBD" w:rsidR="002A6B67" w:rsidRDefault="002A6B67" w:rsidP="002A6B67">
      <w:pPr>
        <w:pStyle w:val="ListParagraph"/>
        <w:numPr>
          <w:ilvl w:val="0"/>
          <w:numId w:val="8"/>
        </w:numPr>
        <w:rPr>
          <w:rFonts w:ascii="Comic Sans MS" w:hAnsi="Comic Sans MS"/>
          <w:sz w:val="28"/>
          <w:szCs w:val="28"/>
        </w:rPr>
      </w:pPr>
      <w:r>
        <w:rPr>
          <w:rFonts w:ascii="Comic Sans MS" w:hAnsi="Comic Sans MS"/>
          <w:sz w:val="28"/>
          <w:szCs w:val="28"/>
        </w:rPr>
        <w:t>Year 4 (PS3)</w:t>
      </w:r>
    </w:p>
    <w:p w14:paraId="790DF58A" w14:textId="3B1D20BF" w:rsidR="002A6B67" w:rsidRDefault="002A6B67" w:rsidP="002A6B67">
      <w:pPr>
        <w:pStyle w:val="ListParagraph"/>
        <w:numPr>
          <w:ilvl w:val="0"/>
          <w:numId w:val="8"/>
        </w:numPr>
        <w:rPr>
          <w:rFonts w:ascii="Comic Sans MS" w:hAnsi="Comic Sans MS"/>
          <w:sz w:val="28"/>
          <w:szCs w:val="28"/>
        </w:rPr>
      </w:pPr>
      <w:r>
        <w:rPr>
          <w:rFonts w:ascii="Comic Sans MS" w:hAnsi="Comic Sans MS"/>
          <w:sz w:val="28"/>
          <w:szCs w:val="28"/>
        </w:rPr>
        <w:t>Year 4/5 (PS3)</w:t>
      </w:r>
    </w:p>
    <w:p w14:paraId="6306146D" w14:textId="4A5ADB47" w:rsidR="002A6B67" w:rsidRDefault="002A6B67" w:rsidP="002A6B67">
      <w:pPr>
        <w:pStyle w:val="ListParagraph"/>
        <w:numPr>
          <w:ilvl w:val="0"/>
          <w:numId w:val="8"/>
        </w:numPr>
        <w:rPr>
          <w:rFonts w:ascii="Comic Sans MS" w:hAnsi="Comic Sans MS"/>
          <w:sz w:val="28"/>
          <w:szCs w:val="28"/>
        </w:rPr>
      </w:pPr>
      <w:r>
        <w:rPr>
          <w:rFonts w:ascii="Comic Sans MS" w:hAnsi="Comic Sans MS"/>
          <w:sz w:val="28"/>
          <w:szCs w:val="28"/>
        </w:rPr>
        <w:t>Year 5/6 (PS3)</w:t>
      </w:r>
    </w:p>
    <w:p w14:paraId="051B23B0" w14:textId="12645F29" w:rsidR="002A6B67" w:rsidRPr="002A6B67" w:rsidRDefault="002A6B67" w:rsidP="002A6B67">
      <w:pPr>
        <w:pStyle w:val="ListParagraph"/>
        <w:numPr>
          <w:ilvl w:val="0"/>
          <w:numId w:val="8"/>
        </w:numPr>
        <w:rPr>
          <w:rFonts w:ascii="Comic Sans MS" w:hAnsi="Comic Sans MS"/>
          <w:sz w:val="28"/>
          <w:szCs w:val="28"/>
        </w:rPr>
      </w:pPr>
      <w:r>
        <w:rPr>
          <w:rFonts w:ascii="Comic Sans MS" w:hAnsi="Comic Sans MS"/>
          <w:sz w:val="28"/>
          <w:szCs w:val="28"/>
        </w:rPr>
        <w:t>Year 6 (PS3)</w:t>
      </w:r>
    </w:p>
    <w:p w14:paraId="6823D32A" w14:textId="0F86E18D" w:rsidR="006F3A36" w:rsidRDefault="006F3A36" w:rsidP="005E6427">
      <w:pPr>
        <w:pStyle w:val="ListParagraph"/>
        <w:numPr>
          <w:ilvl w:val="0"/>
          <w:numId w:val="8"/>
        </w:numPr>
        <w:rPr>
          <w:rFonts w:ascii="Comic Sans MS" w:hAnsi="Comic Sans MS"/>
          <w:sz w:val="28"/>
          <w:szCs w:val="28"/>
        </w:rPr>
      </w:pPr>
      <w:r w:rsidRPr="005E6427">
        <w:rPr>
          <w:rFonts w:ascii="Comic Sans MS" w:hAnsi="Comic Sans MS"/>
          <w:sz w:val="28"/>
          <w:szCs w:val="28"/>
        </w:rPr>
        <w:t>Resource Provision (</w:t>
      </w:r>
      <w:r w:rsidR="00EB4F57" w:rsidRPr="005E6427">
        <w:rPr>
          <w:rFonts w:ascii="Comic Sans MS" w:hAnsi="Comic Sans MS"/>
          <w:sz w:val="28"/>
          <w:szCs w:val="28"/>
        </w:rPr>
        <w:t>FP</w:t>
      </w:r>
      <w:r w:rsidRPr="005E6427">
        <w:rPr>
          <w:rFonts w:ascii="Comic Sans MS" w:hAnsi="Comic Sans MS"/>
          <w:sz w:val="28"/>
          <w:szCs w:val="28"/>
        </w:rPr>
        <w:t xml:space="preserve"> and Key Stage 2)</w:t>
      </w:r>
    </w:p>
    <w:p w14:paraId="4487A21C" w14:textId="77777777" w:rsidR="005E6427" w:rsidRPr="005E6427" w:rsidRDefault="005E6427" w:rsidP="002A3646">
      <w:pPr>
        <w:pStyle w:val="ListParagraph"/>
        <w:ind w:left="360"/>
        <w:rPr>
          <w:rFonts w:ascii="Comic Sans MS" w:hAnsi="Comic Sans MS"/>
          <w:sz w:val="28"/>
          <w:szCs w:val="28"/>
        </w:rPr>
      </w:pPr>
    </w:p>
    <w:p w14:paraId="4168DEE7" w14:textId="38350580" w:rsidR="006F3A36" w:rsidRDefault="002A6B67" w:rsidP="006F3A36">
      <w:pPr>
        <w:rPr>
          <w:rFonts w:ascii="Comic Sans MS" w:hAnsi="Comic Sans MS"/>
          <w:sz w:val="28"/>
          <w:szCs w:val="28"/>
        </w:rPr>
      </w:pPr>
      <w:r>
        <w:rPr>
          <w:rFonts w:ascii="Comic Sans MS" w:hAnsi="Comic Sans MS"/>
          <w:sz w:val="28"/>
          <w:szCs w:val="28"/>
        </w:rPr>
        <w:t>Teachers work together</w:t>
      </w:r>
      <w:r w:rsidR="006F3A36">
        <w:rPr>
          <w:rFonts w:ascii="Comic Sans MS" w:hAnsi="Comic Sans MS"/>
          <w:sz w:val="28"/>
          <w:szCs w:val="28"/>
        </w:rPr>
        <w:t xml:space="preserve"> to ensure consistency and progress of learning. </w:t>
      </w:r>
      <w:r w:rsidR="006F3A36" w:rsidRPr="00AA1763">
        <w:rPr>
          <w:rFonts w:ascii="Comic Sans MS" w:hAnsi="Comic Sans MS"/>
          <w:sz w:val="28"/>
          <w:szCs w:val="28"/>
        </w:rPr>
        <w:t>We develop skills through teaching in varying group sizes, through a range of pedagogical approaches.</w:t>
      </w:r>
    </w:p>
    <w:p w14:paraId="6532EB97" w14:textId="77777777" w:rsidR="00647490" w:rsidRPr="00647490" w:rsidRDefault="00647490">
      <w:pPr>
        <w:rPr>
          <w:rFonts w:ascii="Comic Sans MS" w:hAnsi="Comic Sans MS"/>
          <w:sz w:val="28"/>
          <w:szCs w:val="28"/>
        </w:rPr>
      </w:pPr>
    </w:p>
    <w:p w14:paraId="4482803C" w14:textId="6330EEEF" w:rsidR="006F3A36" w:rsidRDefault="00A73A5D" w:rsidP="006F3A36">
      <w:pPr>
        <w:rPr>
          <w:rFonts w:ascii="Comic Sans MS" w:hAnsi="Comic Sans MS"/>
          <w:sz w:val="28"/>
          <w:szCs w:val="28"/>
        </w:rPr>
      </w:pPr>
      <w:r>
        <w:rPr>
          <w:rFonts w:ascii="Comic Sans MS" w:hAnsi="Comic Sans MS"/>
          <w:sz w:val="28"/>
          <w:szCs w:val="28"/>
        </w:rPr>
        <w:t>We are currently trialling aspect of the new Curriculum for Wales (</w:t>
      </w:r>
      <w:proofErr w:type="spellStart"/>
      <w:r>
        <w:rPr>
          <w:rFonts w:ascii="Comic Sans MS" w:hAnsi="Comic Sans MS"/>
          <w:sz w:val="28"/>
          <w:szCs w:val="28"/>
        </w:rPr>
        <w:t>CfW</w:t>
      </w:r>
      <w:proofErr w:type="spellEnd"/>
      <w:r>
        <w:rPr>
          <w:rFonts w:ascii="Comic Sans MS" w:hAnsi="Comic Sans MS"/>
          <w:sz w:val="28"/>
          <w:szCs w:val="28"/>
        </w:rPr>
        <w:t>).</w:t>
      </w:r>
      <w:r w:rsidR="006F3A36">
        <w:rPr>
          <w:rFonts w:ascii="Comic Sans MS" w:hAnsi="Comic Sans MS"/>
          <w:sz w:val="28"/>
          <w:szCs w:val="28"/>
        </w:rPr>
        <w:t xml:space="preserve"> </w:t>
      </w:r>
    </w:p>
    <w:p w14:paraId="59E45BCE" w14:textId="77777777" w:rsidR="009E2DDD" w:rsidRDefault="009E2DDD" w:rsidP="006F3A36">
      <w:pPr>
        <w:rPr>
          <w:rFonts w:ascii="Comic Sans MS" w:hAnsi="Comic Sans MS"/>
          <w:sz w:val="28"/>
          <w:szCs w:val="28"/>
        </w:rPr>
      </w:pPr>
    </w:p>
    <w:p w14:paraId="1702CE33" w14:textId="14690E2D" w:rsidR="006F3A36" w:rsidRPr="00EB4F57" w:rsidRDefault="006F3A36" w:rsidP="006F3A36">
      <w:pPr>
        <w:rPr>
          <w:rFonts w:ascii="Comic Sans MS" w:hAnsi="Comic Sans MS"/>
          <w:b/>
          <w:sz w:val="28"/>
          <w:szCs w:val="28"/>
        </w:rPr>
      </w:pPr>
      <w:r w:rsidRPr="006F3A36">
        <w:rPr>
          <w:rFonts w:ascii="Comic Sans MS" w:hAnsi="Comic Sans MS"/>
          <w:b/>
          <w:sz w:val="28"/>
          <w:szCs w:val="28"/>
        </w:rPr>
        <w:t xml:space="preserve">A PURPOSEFUL, AUTHENTIC &amp; RELEVANT CURRICULUM </w:t>
      </w:r>
    </w:p>
    <w:p w14:paraId="61AD4215" w14:textId="77777777" w:rsidR="006F3A36" w:rsidRDefault="006F3A36" w:rsidP="006F3A36">
      <w:pPr>
        <w:rPr>
          <w:rFonts w:ascii="Comic Sans MS" w:hAnsi="Comic Sans MS"/>
          <w:sz w:val="28"/>
          <w:szCs w:val="28"/>
        </w:rPr>
      </w:pPr>
      <w:r w:rsidRPr="00AA1763">
        <w:rPr>
          <w:rFonts w:ascii="Comic Sans MS" w:hAnsi="Comic Sans MS"/>
          <w:sz w:val="28"/>
          <w:szCs w:val="28"/>
        </w:rPr>
        <w:t xml:space="preserve">A new curriculum is being developed for settings and schools in Wales. A final version </w:t>
      </w:r>
      <w:r>
        <w:rPr>
          <w:rFonts w:ascii="Comic Sans MS" w:hAnsi="Comic Sans MS"/>
          <w:sz w:val="28"/>
          <w:szCs w:val="28"/>
        </w:rPr>
        <w:t>has been</w:t>
      </w:r>
      <w:r w:rsidRPr="00AA1763">
        <w:rPr>
          <w:rFonts w:ascii="Comic Sans MS" w:hAnsi="Comic Sans MS"/>
          <w:sz w:val="28"/>
          <w:szCs w:val="28"/>
        </w:rPr>
        <w:t xml:space="preserve"> available </w:t>
      </w:r>
      <w:r>
        <w:rPr>
          <w:rFonts w:ascii="Comic Sans MS" w:hAnsi="Comic Sans MS"/>
          <w:sz w:val="28"/>
          <w:szCs w:val="28"/>
        </w:rPr>
        <w:t>since</w:t>
      </w:r>
      <w:r w:rsidRPr="00AA1763">
        <w:rPr>
          <w:rFonts w:ascii="Comic Sans MS" w:hAnsi="Comic Sans MS"/>
          <w:sz w:val="28"/>
          <w:szCs w:val="28"/>
        </w:rPr>
        <w:t xml:space="preserve"> January 2020, and will be used throughout Wales by 2022. The principles underpinning every Area of Learning and Experience (</w:t>
      </w:r>
      <w:proofErr w:type="spellStart"/>
      <w:r w:rsidRPr="00AA1763">
        <w:rPr>
          <w:rFonts w:ascii="Comic Sans MS" w:hAnsi="Comic Sans MS"/>
          <w:sz w:val="28"/>
          <w:szCs w:val="28"/>
        </w:rPr>
        <w:t>AoLE</w:t>
      </w:r>
      <w:proofErr w:type="spellEnd"/>
      <w:r w:rsidRPr="00AA1763">
        <w:rPr>
          <w:rFonts w:ascii="Comic Sans MS" w:hAnsi="Comic Sans MS"/>
          <w:sz w:val="28"/>
          <w:szCs w:val="28"/>
        </w:rPr>
        <w:t xml:space="preserve">) in </w:t>
      </w:r>
      <w:proofErr w:type="spellStart"/>
      <w:r>
        <w:rPr>
          <w:rFonts w:ascii="Comic Sans MS" w:hAnsi="Comic Sans MS"/>
          <w:sz w:val="28"/>
          <w:szCs w:val="28"/>
        </w:rPr>
        <w:t>Gwenfro</w:t>
      </w:r>
      <w:proofErr w:type="spellEnd"/>
      <w:r>
        <w:rPr>
          <w:rFonts w:ascii="Comic Sans MS" w:hAnsi="Comic Sans MS"/>
          <w:sz w:val="28"/>
          <w:szCs w:val="28"/>
        </w:rPr>
        <w:t xml:space="preserve"> Community</w:t>
      </w:r>
      <w:r w:rsidRPr="00AA1763">
        <w:rPr>
          <w:rFonts w:ascii="Comic Sans MS" w:hAnsi="Comic Sans MS"/>
          <w:sz w:val="28"/>
          <w:szCs w:val="28"/>
        </w:rPr>
        <w:t xml:space="preserve"> Primary ensures that the curriculum </w:t>
      </w:r>
      <w:proofErr w:type="gramStart"/>
      <w:r w:rsidRPr="00AA1763">
        <w:rPr>
          <w:rFonts w:ascii="Comic Sans MS" w:hAnsi="Comic Sans MS"/>
          <w:sz w:val="28"/>
          <w:szCs w:val="28"/>
        </w:rPr>
        <w:t>is:-</w:t>
      </w:r>
      <w:proofErr w:type="gramEnd"/>
    </w:p>
    <w:p w14:paraId="0803E753" w14:textId="77777777" w:rsidR="009E2DDD" w:rsidRDefault="006F3A36" w:rsidP="006F3A36">
      <w:pPr>
        <w:rPr>
          <w:rFonts w:ascii="Comic Sans MS" w:hAnsi="Comic Sans MS"/>
          <w:sz w:val="28"/>
          <w:szCs w:val="28"/>
        </w:rPr>
      </w:pPr>
      <w:r w:rsidRPr="00AA1763">
        <w:rPr>
          <w:rFonts w:ascii="Comic Sans MS" w:hAnsi="Comic Sans MS"/>
          <w:sz w:val="28"/>
          <w:szCs w:val="28"/>
        </w:rPr>
        <w:t xml:space="preserve"> </w:t>
      </w:r>
      <w:r w:rsidRPr="00AA1763">
        <w:rPr>
          <w:rFonts w:ascii="Comic Sans MS" w:hAnsi="Comic Sans MS"/>
          <w:sz w:val="28"/>
          <w:szCs w:val="28"/>
        </w:rPr>
        <w:sym w:font="Symbol" w:char="F0B7"/>
      </w:r>
      <w:r w:rsidRPr="00AA1763">
        <w:rPr>
          <w:rFonts w:ascii="Comic Sans MS" w:hAnsi="Comic Sans MS"/>
          <w:sz w:val="28"/>
          <w:szCs w:val="28"/>
        </w:rPr>
        <w:t xml:space="preserve"> </w:t>
      </w:r>
      <w:r w:rsidRPr="00AA1763">
        <w:rPr>
          <w:rFonts w:ascii="Comic Sans MS" w:hAnsi="Comic Sans MS"/>
          <w:b/>
          <w:bCs/>
          <w:sz w:val="28"/>
          <w:szCs w:val="28"/>
        </w:rPr>
        <w:t>authentic:</w:t>
      </w:r>
      <w:r w:rsidRPr="00AA1763">
        <w:rPr>
          <w:rFonts w:ascii="Comic Sans MS" w:hAnsi="Comic Sans MS"/>
          <w:sz w:val="28"/>
          <w:szCs w:val="28"/>
        </w:rPr>
        <w:t xml:space="preserve"> rooted in Welsh values and culture and aligned with an agreed set of stated purposes </w:t>
      </w:r>
    </w:p>
    <w:p w14:paraId="4ECD0B60" w14:textId="28A2C8F3"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w:t>
      </w:r>
      <w:r w:rsidRPr="009E2DDD">
        <w:rPr>
          <w:rFonts w:ascii="Comic Sans MS" w:hAnsi="Comic Sans MS"/>
          <w:b/>
          <w:sz w:val="28"/>
          <w:szCs w:val="28"/>
        </w:rPr>
        <w:t>evidence-based:</w:t>
      </w:r>
      <w:r w:rsidRPr="00AA1763">
        <w:rPr>
          <w:rFonts w:ascii="Comic Sans MS" w:hAnsi="Comic Sans MS"/>
          <w:sz w:val="28"/>
          <w:szCs w:val="28"/>
        </w:rPr>
        <w:t xml:space="preserve"> drawing on the best of existing practice within Wales and from elsewhere, and on sound research </w:t>
      </w:r>
    </w:p>
    <w:p w14:paraId="2B3A435C" w14:textId="77777777" w:rsidR="006F3A36" w:rsidRPr="00AA1763" w:rsidRDefault="006F3A36" w:rsidP="006F3A36">
      <w:pPr>
        <w:rPr>
          <w:rFonts w:ascii="Comic Sans MS" w:hAnsi="Comic Sans MS"/>
          <w:sz w:val="28"/>
          <w:szCs w:val="28"/>
        </w:rPr>
      </w:pPr>
      <w:r w:rsidRPr="00AA1763">
        <w:rPr>
          <w:rFonts w:ascii="Comic Sans MS" w:hAnsi="Comic Sans MS"/>
          <w:sz w:val="28"/>
          <w:szCs w:val="28"/>
        </w:rPr>
        <w:lastRenderedPageBreak/>
        <w:sym w:font="Symbol" w:char="F0B7"/>
      </w:r>
      <w:r w:rsidRPr="00AA1763">
        <w:rPr>
          <w:rFonts w:ascii="Comic Sans MS" w:hAnsi="Comic Sans MS"/>
          <w:sz w:val="28"/>
          <w:szCs w:val="28"/>
        </w:rPr>
        <w:t xml:space="preserve"> </w:t>
      </w:r>
      <w:r w:rsidRPr="00AA1763">
        <w:rPr>
          <w:rFonts w:ascii="Comic Sans MS" w:hAnsi="Comic Sans MS"/>
          <w:b/>
          <w:bCs/>
          <w:sz w:val="28"/>
          <w:szCs w:val="28"/>
        </w:rPr>
        <w:t>responsive:</w:t>
      </w:r>
      <w:r w:rsidRPr="00AA1763">
        <w:rPr>
          <w:rFonts w:ascii="Comic Sans MS" w:hAnsi="Comic Sans MS"/>
          <w:sz w:val="28"/>
          <w:szCs w:val="28"/>
        </w:rPr>
        <w:t xml:space="preserve"> relevant to the needs of today (individual, local and national) but also equipping all young people with the knowledge, skills and dispositions for future challenges as lifelong learners</w:t>
      </w:r>
    </w:p>
    <w:p w14:paraId="7536DFF5" w14:textId="77777777"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w:t>
      </w:r>
      <w:r w:rsidRPr="00AA1763">
        <w:rPr>
          <w:rFonts w:ascii="Comic Sans MS" w:hAnsi="Comic Sans MS"/>
          <w:b/>
          <w:bCs/>
          <w:sz w:val="28"/>
          <w:szCs w:val="28"/>
        </w:rPr>
        <w:t>inclusive:</w:t>
      </w:r>
      <w:r w:rsidRPr="00AA1763">
        <w:rPr>
          <w:rFonts w:ascii="Comic Sans MS" w:hAnsi="Comic Sans MS"/>
          <w:sz w:val="28"/>
          <w:szCs w:val="28"/>
        </w:rPr>
        <w:t xml:space="preserve"> easily understood by all, encompassing an entitlement to high-quality education for every child and young person and taking account of their views in the context of the United Nations Convention on the Rights of the Child (UNCRC), and those of parents, carers and wider society</w:t>
      </w:r>
    </w:p>
    <w:p w14:paraId="553ABB67" w14:textId="77777777" w:rsidR="006F3A36" w:rsidRDefault="006F3A36" w:rsidP="006F3A36">
      <w:pPr>
        <w:rPr>
          <w:rFonts w:ascii="Comic Sans MS" w:hAnsi="Comic Sans MS"/>
          <w:sz w:val="28"/>
          <w:szCs w:val="28"/>
        </w:rPr>
      </w:pPr>
      <w:r w:rsidRPr="00AA1763">
        <w:rPr>
          <w:rFonts w:ascii="Comic Sans MS" w:hAnsi="Comic Sans MS"/>
          <w:sz w:val="28"/>
          <w:szCs w:val="28"/>
        </w:rPr>
        <w:t xml:space="preserve"> </w:t>
      </w:r>
      <w:r w:rsidRPr="00AA1763">
        <w:rPr>
          <w:rFonts w:ascii="Comic Sans MS" w:hAnsi="Comic Sans MS"/>
          <w:sz w:val="28"/>
          <w:szCs w:val="28"/>
        </w:rPr>
        <w:sym w:font="Symbol" w:char="F0B7"/>
      </w:r>
      <w:r w:rsidRPr="00AA1763">
        <w:rPr>
          <w:rFonts w:ascii="Comic Sans MS" w:hAnsi="Comic Sans MS"/>
          <w:sz w:val="28"/>
          <w:szCs w:val="28"/>
        </w:rPr>
        <w:t xml:space="preserve"> </w:t>
      </w:r>
      <w:r w:rsidRPr="00AA1763">
        <w:rPr>
          <w:rFonts w:ascii="Comic Sans MS" w:hAnsi="Comic Sans MS"/>
          <w:b/>
          <w:bCs/>
          <w:sz w:val="28"/>
          <w:szCs w:val="28"/>
        </w:rPr>
        <w:t>ambitious:</w:t>
      </w:r>
      <w:r w:rsidRPr="00AA1763">
        <w:rPr>
          <w:rFonts w:ascii="Comic Sans MS" w:hAnsi="Comic Sans MS"/>
          <w:sz w:val="28"/>
          <w:szCs w:val="28"/>
        </w:rPr>
        <w:t xml:space="preserve"> embodying high expectations and setting no artificial limits on achievement and challenge for each individual child and young person </w:t>
      </w:r>
    </w:p>
    <w:p w14:paraId="493452EE" w14:textId="35029D6D"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w:t>
      </w:r>
      <w:r w:rsidRPr="00AA1763">
        <w:rPr>
          <w:rFonts w:ascii="Comic Sans MS" w:hAnsi="Comic Sans MS"/>
          <w:b/>
          <w:bCs/>
          <w:sz w:val="28"/>
          <w:szCs w:val="28"/>
        </w:rPr>
        <w:t>empowering:</w:t>
      </w:r>
      <w:r w:rsidRPr="00AA1763">
        <w:rPr>
          <w:rFonts w:ascii="Comic Sans MS" w:hAnsi="Comic Sans MS"/>
          <w:sz w:val="28"/>
          <w:szCs w:val="28"/>
        </w:rPr>
        <w:t xml:space="preserve"> developing competences which will allow young people to engage confidently with the challenges of their future lives </w:t>
      </w:r>
      <w:r w:rsidRPr="00AA1763">
        <w:rPr>
          <w:rFonts w:ascii="Comic Sans MS" w:hAnsi="Comic Sans MS"/>
          <w:sz w:val="28"/>
          <w:szCs w:val="28"/>
        </w:rPr>
        <w:sym w:font="Symbol" w:char="F0B7"/>
      </w:r>
      <w:r w:rsidRPr="009E2DDD">
        <w:rPr>
          <w:rFonts w:ascii="Comic Sans MS" w:hAnsi="Comic Sans MS"/>
          <w:b/>
          <w:sz w:val="28"/>
          <w:szCs w:val="28"/>
        </w:rPr>
        <w:t>unified:</w:t>
      </w:r>
      <w:r w:rsidRPr="00AA1763">
        <w:rPr>
          <w:rFonts w:ascii="Comic Sans MS" w:hAnsi="Comic Sans MS"/>
          <w:sz w:val="28"/>
          <w:szCs w:val="28"/>
        </w:rPr>
        <w:t xml:space="preserve"> enabling continuity and flow with components which combine and build progressively </w:t>
      </w:r>
    </w:p>
    <w:p w14:paraId="775E5F9B" w14:textId="77777777"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w:t>
      </w:r>
      <w:r w:rsidRPr="00AA1763">
        <w:rPr>
          <w:rFonts w:ascii="Comic Sans MS" w:hAnsi="Comic Sans MS"/>
          <w:b/>
          <w:bCs/>
          <w:sz w:val="28"/>
          <w:szCs w:val="28"/>
        </w:rPr>
        <w:t>engaging:</w:t>
      </w:r>
      <w:r w:rsidRPr="00AA1763">
        <w:rPr>
          <w:rFonts w:ascii="Comic Sans MS" w:hAnsi="Comic Sans MS"/>
          <w:sz w:val="28"/>
          <w:szCs w:val="28"/>
        </w:rPr>
        <w:t xml:space="preserve"> encouraging enjoyment from learning and satisfaction in mastering challenging subject matter</w:t>
      </w:r>
    </w:p>
    <w:p w14:paraId="7A86B3C4" w14:textId="77777777" w:rsidR="006F3A36" w:rsidRDefault="006F3A36" w:rsidP="006F3A36">
      <w:pPr>
        <w:rPr>
          <w:rFonts w:ascii="Comic Sans MS" w:hAnsi="Comic Sans MS"/>
          <w:sz w:val="28"/>
          <w:szCs w:val="28"/>
        </w:rPr>
      </w:pPr>
      <w:r w:rsidRPr="00AA1763">
        <w:rPr>
          <w:rFonts w:ascii="Comic Sans MS" w:hAnsi="Comic Sans MS"/>
          <w:sz w:val="28"/>
          <w:szCs w:val="28"/>
        </w:rPr>
        <w:t xml:space="preserve"> </w:t>
      </w:r>
      <w:r w:rsidRPr="00AA1763">
        <w:rPr>
          <w:rFonts w:ascii="Comic Sans MS" w:hAnsi="Comic Sans MS"/>
          <w:sz w:val="28"/>
          <w:szCs w:val="28"/>
        </w:rPr>
        <w:sym w:font="Symbol" w:char="F0B7"/>
      </w:r>
      <w:r w:rsidRPr="00AA1763">
        <w:rPr>
          <w:rFonts w:ascii="Comic Sans MS" w:hAnsi="Comic Sans MS"/>
          <w:sz w:val="28"/>
          <w:szCs w:val="28"/>
        </w:rPr>
        <w:t xml:space="preserve"> </w:t>
      </w:r>
      <w:r w:rsidRPr="00AA1763">
        <w:rPr>
          <w:rFonts w:ascii="Comic Sans MS" w:hAnsi="Comic Sans MS"/>
          <w:b/>
          <w:bCs/>
          <w:sz w:val="28"/>
          <w:szCs w:val="28"/>
        </w:rPr>
        <w:t>based on subsidiarity:</w:t>
      </w:r>
      <w:r w:rsidRPr="00AA1763">
        <w:rPr>
          <w:rFonts w:ascii="Comic Sans MS" w:hAnsi="Comic Sans MS"/>
          <w:sz w:val="28"/>
          <w:szCs w:val="28"/>
        </w:rPr>
        <w:t xml:space="preserve"> commanding the confidence of all, while encouraging appropriate ownership and decision making by those closest to the teaching and learning process </w:t>
      </w:r>
    </w:p>
    <w:p w14:paraId="1CAB6D27" w14:textId="77777777" w:rsidR="006F3A36" w:rsidRDefault="006F3A36" w:rsidP="006F3A36">
      <w:pPr>
        <w:rPr>
          <w:rFonts w:ascii="Comic Sans MS" w:hAnsi="Comic Sans MS"/>
          <w:sz w:val="28"/>
          <w:szCs w:val="28"/>
        </w:rPr>
      </w:pPr>
      <w:r w:rsidRPr="00AA1763">
        <w:rPr>
          <w:rFonts w:ascii="Comic Sans MS" w:hAnsi="Comic Sans MS"/>
          <w:sz w:val="28"/>
          <w:szCs w:val="28"/>
        </w:rPr>
        <w:sym w:font="Symbol" w:char="F0B7"/>
      </w:r>
      <w:r w:rsidRPr="00AA1763">
        <w:rPr>
          <w:rFonts w:ascii="Comic Sans MS" w:hAnsi="Comic Sans MS"/>
          <w:sz w:val="28"/>
          <w:szCs w:val="28"/>
        </w:rPr>
        <w:t xml:space="preserve"> </w:t>
      </w:r>
      <w:r w:rsidRPr="00AA1763">
        <w:rPr>
          <w:rFonts w:ascii="Comic Sans MS" w:hAnsi="Comic Sans MS"/>
          <w:b/>
          <w:bCs/>
          <w:sz w:val="28"/>
          <w:szCs w:val="28"/>
        </w:rPr>
        <w:t>manageable:</w:t>
      </w:r>
      <w:r w:rsidRPr="00AA1763">
        <w:rPr>
          <w:rFonts w:ascii="Comic Sans MS" w:hAnsi="Comic Sans MS"/>
          <w:sz w:val="28"/>
          <w:szCs w:val="28"/>
        </w:rPr>
        <w:t xml:space="preserve"> recognising the implications for and supported by appropriate assessment and accountability arrangements.</w:t>
      </w:r>
    </w:p>
    <w:p w14:paraId="778729E3" w14:textId="77777777" w:rsidR="006F3A36" w:rsidRDefault="006F3A36" w:rsidP="006F3A36">
      <w:pPr>
        <w:rPr>
          <w:rFonts w:ascii="Comic Sans MS" w:hAnsi="Comic Sans MS"/>
          <w:sz w:val="28"/>
          <w:szCs w:val="28"/>
        </w:rPr>
      </w:pPr>
      <w:r w:rsidRPr="00AA1763">
        <w:rPr>
          <w:rFonts w:ascii="Comic Sans MS" w:hAnsi="Comic Sans MS"/>
          <w:sz w:val="28"/>
          <w:szCs w:val="28"/>
        </w:rPr>
        <w:t xml:space="preserve"> </w:t>
      </w:r>
      <w:r w:rsidRPr="00AA1763">
        <w:rPr>
          <w:rFonts w:ascii="Comic Sans MS" w:hAnsi="Comic Sans MS"/>
          <w:sz w:val="28"/>
          <w:szCs w:val="28"/>
        </w:rPr>
        <w:sym w:font="Symbol" w:char="F0B7"/>
      </w:r>
      <w:r w:rsidRPr="00AA1763">
        <w:rPr>
          <w:rFonts w:ascii="Comic Sans MS" w:hAnsi="Comic Sans MS"/>
          <w:sz w:val="28"/>
          <w:szCs w:val="28"/>
        </w:rPr>
        <w:t xml:space="preserve"> </w:t>
      </w:r>
      <w:r w:rsidRPr="00AA1763">
        <w:rPr>
          <w:rFonts w:ascii="Comic Sans MS" w:hAnsi="Comic Sans MS"/>
          <w:b/>
          <w:bCs/>
          <w:sz w:val="28"/>
          <w:szCs w:val="28"/>
        </w:rPr>
        <w:t>rights-based:</w:t>
      </w:r>
      <w:r w:rsidRPr="00AA1763">
        <w:rPr>
          <w:rFonts w:ascii="Comic Sans MS" w:hAnsi="Comic Sans MS"/>
          <w:sz w:val="28"/>
          <w:szCs w:val="28"/>
        </w:rPr>
        <w:t xml:space="preserve"> underpinned by the principles of the United Nations Convention on the Rights of the Child.</w:t>
      </w:r>
    </w:p>
    <w:p w14:paraId="175ED690" w14:textId="77777777" w:rsidR="006F3A36" w:rsidRDefault="006F3A36" w:rsidP="006F3A36">
      <w:pPr>
        <w:rPr>
          <w:rFonts w:ascii="Comic Sans MS" w:hAnsi="Comic Sans MS"/>
          <w:sz w:val="28"/>
          <w:szCs w:val="28"/>
        </w:rPr>
      </w:pPr>
    </w:p>
    <w:p w14:paraId="2C5A17C6" w14:textId="77777777" w:rsidR="006F3A36" w:rsidRDefault="006F3A36" w:rsidP="006F3A36">
      <w:pPr>
        <w:rPr>
          <w:rFonts w:ascii="Comic Sans MS" w:hAnsi="Comic Sans MS"/>
          <w:sz w:val="28"/>
          <w:szCs w:val="28"/>
        </w:rPr>
      </w:pPr>
      <w:r w:rsidRPr="00AA1763">
        <w:rPr>
          <w:rFonts w:ascii="Comic Sans MS" w:hAnsi="Comic Sans MS"/>
          <w:sz w:val="28"/>
          <w:szCs w:val="28"/>
        </w:rPr>
        <w:t xml:space="preserve">We believe that to get the best out of all our learners (and that includes staff) we have to offer rich and exciting experiences. We are committed to developing a curriculum which engages, enthuses and inspires our pupils and staff. We encourage teachers to have the freedom to teach in ways they feel will have the best outcomes for their learners. We have a strong emphasis on the acquisition and application of skills and knowledge through experiential and active learning. We study a whole school topic each term. All children contribute to their curriculum, ensuring that they have ownership </w:t>
      </w:r>
      <w:r w:rsidRPr="00AA1763">
        <w:rPr>
          <w:rFonts w:ascii="Comic Sans MS" w:hAnsi="Comic Sans MS"/>
          <w:sz w:val="28"/>
          <w:szCs w:val="28"/>
        </w:rPr>
        <w:lastRenderedPageBreak/>
        <w:t xml:space="preserve">over their learning, through class planning at the beginning of each term. </w:t>
      </w:r>
    </w:p>
    <w:p w14:paraId="0A546016" w14:textId="77777777" w:rsidR="008F26A7" w:rsidRDefault="008F26A7">
      <w:pPr>
        <w:rPr>
          <w:rFonts w:ascii="Comic Sans MS" w:hAnsi="Comic Sans MS"/>
          <w:sz w:val="28"/>
          <w:szCs w:val="28"/>
        </w:rPr>
      </w:pPr>
    </w:p>
    <w:p w14:paraId="0462DD67" w14:textId="34AD1F9A" w:rsidR="008F26A7" w:rsidRDefault="008F26A7">
      <w:pPr>
        <w:rPr>
          <w:rFonts w:ascii="Comic Sans MS" w:hAnsi="Comic Sans MS"/>
          <w:sz w:val="28"/>
          <w:szCs w:val="28"/>
        </w:rPr>
      </w:pPr>
      <w:r w:rsidRPr="008F26A7">
        <w:rPr>
          <w:rFonts w:ascii="Comic Sans MS" w:hAnsi="Comic Sans MS"/>
          <w:sz w:val="28"/>
          <w:szCs w:val="28"/>
        </w:rPr>
        <w:t>Across all Areas of Learning and Experience (</w:t>
      </w:r>
      <w:proofErr w:type="spellStart"/>
      <w:r w:rsidRPr="008F26A7">
        <w:rPr>
          <w:rFonts w:ascii="Comic Sans MS" w:hAnsi="Comic Sans MS"/>
          <w:sz w:val="28"/>
          <w:szCs w:val="28"/>
        </w:rPr>
        <w:t>AoLEs</w:t>
      </w:r>
      <w:proofErr w:type="spellEnd"/>
      <w:r w:rsidRPr="008F26A7">
        <w:rPr>
          <w:rFonts w:ascii="Comic Sans MS" w:hAnsi="Comic Sans MS"/>
          <w:sz w:val="28"/>
          <w:szCs w:val="28"/>
        </w:rPr>
        <w:t xml:space="preserve">), the application of numeracy, literacy and digital competency is robustly planned for. Teachers are expected to plan and deliver learning </w:t>
      </w:r>
      <w:r>
        <w:rPr>
          <w:rFonts w:ascii="Comic Sans MS" w:hAnsi="Comic Sans MS"/>
          <w:sz w:val="28"/>
          <w:szCs w:val="28"/>
        </w:rPr>
        <w:t>intentions</w:t>
      </w:r>
      <w:r w:rsidRPr="008F26A7">
        <w:rPr>
          <w:rFonts w:ascii="Comic Sans MS" w:hAnsi="Comic Sans MS"/>
          <w:sz w:val="28"/>
          <w:szCs w:val="28"/>
        </w:rPr>
        <w:t xml:space="preserve"> pitched appropriately to the learners needs. Lessons have success criteria to ensure the learners are aware of the particular skills they are looking to develop within that lesson. In addition to literacy, numeracy and digital competence, teachers plan for incid</w:t>
      </w:r>
      <w:r w:rsidR="009E2DDD">
        <w:rPr>
          <w:rFonts w:ascii="Comic Sans MS" w:hAnsi="Comic Sans MS"/>
          <w:sz w:val="28"/>
          <w:szCs w:val="28"/>
        </w:rPr>
        <w:t>ental welsh and opportunities for</w:t>
      </w:r>
      <w:r w:rsidRPr="008F26A7">
        <w:rPr>
          <w:rFonts w:ascii="Comic Sans MS" w:hAnsi="Comic Sans MS"/>
          <w:sz w:val="28"/>
          <w:szCs w:val="28"/>
        </w:rPr>
        <w:t xml:space="preserve"> </w:t>
      </w:r>
      <w:r w:rsidR="00A73A5D">
        <w:rPr>
          <w:rFonts w:ascii="Comic Sans MS" w:hAnsi="Comic Sans MS"/>
          <w:sz w:val="28"/>
          <w:szCs w:val="28"/>
        </w:rPr>
        <w:t xml:space="preserve">diversity </w:t>
      </w:r>
      <w:r w:rsidRPr="008F26A7">
        <w:rPr>
          <w:rFonts w:ascii="Comic Sans MS" w:hAnsi="Comic Sans MS"/>
          <w:sz w:val="28"/>
          <w:szCs w:val="28"/>
        </w:rPr>
        <w:t xml:space="preserve">in line with the new </w:t>
      </w:r>
      <w:proofErr w:type="spellStart"/>
      <w:r w:rsidRPr="008F26A7">
        <w:rPr>
          <w:rFonts w:ascii="Comic Sans MS" w:hAnsi="Comic Sans MS"/>
          <w:sz w:val="28"/>
          <w:szCs w:val="28"/>
        </w:rPr>
        <w:t>CfW</w:t>
      </w:r>
      <w:proofErr w:type="spellEnd"/>
      <w:r w:rsidRPr="008F26A7">
        <w:rPr>
          <w:rFonts w:ascii="Comic Sans MS" w:hAnsi="Comic Sans MS"/>
          <w:sz w:val="28"/>
          <w:szCs w:val="28"/>
        </w:rPr>
        <w:t>. There is a whole school approach to well-being enabling pupils to understand their own and others’ emotions. This is in line with the Health and Well</w:t>
      </w:r>
      <w:r w:rsidR="00A73A5D">
        <w:rPr>
          <w:rFonts w:ascii="Comic Sans MS" w:hAnsi="Comic Sans MS"/>
          <w:sz w:val="28"/>
          <w:szCs w:val="28"/>
        </w:rPr>
        <w:t xml:space="preserve"> </w:t>
      </w:r>
      <w:r w:rsidRPr="008F26A7">
        <w:rPr>
          <w:rFonts w:ascii="Comic Sans MS" w:hAnsi="Comic Sans MS"/>
          <w:sz w:val="28"/>
          <w:szCs w:val="28"/>
        </w:rPr>
        <w:t xml:space="preserve">Being </w:t>
      </w:r>
      <w:proofErr w:type="spellStart"/>
      <w:r w:rsidRPr="008F26A7">
        <w:rPr>
          <w:rFonts w:ascii="Comic Sans MS" w:hAnsi="Comic Sans MS"/>
          <w:sz w:val="28"/>
          <w:szCs w:val="28"/>
        </w:rPr>
        <w:t>AoLE</w:t>
      </w:r>
      <w:proofErr w:type="spellEnd"/>
      <w:r w:rsidRPr="008F26A7">
        <w:rPr>
          <w:rFonts w:ascii="Comic Sans MS" w:hAnsi="Comic Sans MS"/>
          <w:sz w:val="28"/>
          <w:szCs w:val="28"/>
        </w:rPr>
        <w:t>, and is integrated through</w:t>
      </w:r>
      <w:r w:rsidR="009E2DDD">
        <w:rPr>
          <w:rFonts w:ascii="Comic Sans MS" w:hAnsi="Comic Sans MS"/>
          <w:sz w:val="28"/>
          <w:szCs w:val="28"/>
        </w:rPr>
        <w:t>out the school day, and through</w:t>
      </w:r>
      <w:r w:rsidRPr="008F26A7">
        <w:rPr>
          <w:rFonts w:ascii="Comic Sans MS" w:hAnsi="Comic Sans MS"/>
          <w:sz w:val="28"/>
          <w:szCs w:val="28"/>
        </w:rPr>
        <w:t>out the curriculum itself.</w:t>
      </w:r>
    </w:p>
    <w:p w14:paraId="03B59446" w14:textId="5ED6D8AA" w:rsidR="00AA1763" w:rsidRDefault="00AA1763">
      <w:pPr>
        <w:rPr>
          <w:rFonts w:ascii="Comic Sans MS" w:hAnsi="Comic Sans MS"/>
          <w:sz w:val="28"/>
          <w:szCs w:val="28"/>
        </w:rPr>
      </w:pPr>
    </w:p>
    <w:p w14:paraId="7342D33D" w14:textId="77777777" w:rsidR="00EB4F57" w:rsidRDefault="00EB4F57">
      <w:pPr>
        <w:rPr>
          <w:rFonts w:ascii="Comic Sans MS" w:hAnsi="Comic Sans MS"/>
          <w:sz w:val="28"/>
          <w:szCs w:val="28"/>
        </w:rPr>
      </w:pPr>
    </w:p>
    <w:p w14:paraId="449450A2" w14:textId="1D519BE8" w:rsidR="000C479E" w:rsidRPr="00EB4F57" w:rsidRDefault="000C479E">
      <w:pPr>
        <w:rPr>
          <w:rFonts w:ascii="Comic Sans MS" w:hAnsi="Comic Sans MS"/>
          <w:b/>
          <w:sz w:val="28"/>
          <w:szCs w:val="28"/>
        </w:rPr>
      </w:pPr>
      <w:r w:rsidRPr="00C0021C">
        <w:rPr>
          <w:rFonts w:ascii="Comic Sans MS" w:hAnsi="Comic Sans MS"/>
          <w:b/>
          <w:sz w:val="28"/>
          <w:szCs w:val="28"/>
        </w:rPr>
        <w:t xml:space="preserve">PLANNING AND PREPARING FOR LEARNING </w:t>
      </w:r>
    </w:p>
    <w:p w14:paraId="5182F621" w14:textId="65AEB110" w:rsidR="000C479E" w:rsidRDefault="000C479E">
      <w:pPr>
        <w:rPr>
          <w:rFonts w:ascii="Comic Sans MS" w:hAnsi="Comic Sans MS"/>
          <w:sz w:val="28"/>
          <w:szCs w:val="28"/>
        </w:rPr>
      </w:pPr>
      <w:r w:rsidRPr="000C479E">
        <w:rPr>
          <w:rFonts w:ascii="Comic Sans MS" w:hAnsi="Comic Sans MS"/>
          <w:sz w:val="28"/>
          <w:szCs w:val="28"/>
        </w:rPr>
        <w:t xml:space="preserve">Our curriculum places emphasis on equipping young people for life. It provides pupils with opportunities to learn new skills and apply their knowledge positively and creatively. Learners </w:t>
      </w:r>
      <w:r w:rsidR="009E2DDD">
        <w:rPr>
          <w:rFonts w:ascii="Comic Sans MS" w:hAnsi="Comic Sans MS"/>
          <w:sz w:val="28"/>
          <w:szCs w:val="28"/>
        </w:rPr>
        <w:t>are provided with</w:t>
      </w:r>
      <w:r w:rsidRPr="000C479E">
        <w:rPr>
          <w:rFonts w:ascii="Comic Sans MS" w:hAnsi="Comic Sans MS"/>
          <w:sz w:val="28"/>
          <w:szCs w:val="28"/>
        </w:rPr>
        <w:t xml:space="preserve"> understanding of how to thrive in an increasingly digital world. We follow a digital competence framework developing digital skills across the curriculum, and preparing them for the opportunities and risks that an online world presents. All teachers ensure that learners are planned for ambitiously, at a progression step relevant to their need. Each </w:t>
      </w:r>
      <w:proofErr w:type="spellStart"/>
      <w:r w:rsidRPr="000C479E">
        <w:rPr>
          <w:rFonts w:ascii="Comic Sans MS" w:hAnsi="Comic Sans MS"/>
          <w:sz w:val="28"/>
          <w:szCs w:val="28"/>
        </w:rPr>
        <w:t>AoLE</w:t>
      </w:r>
      <w:proofErr w:type="spellEnd"/>
      <w:r w:rsidRPr="000C479E">
        <w:rPr>
          <w:rFonts w:ascii="Comic Sans MS" w:hAnsi="Comic Sans MS"/>
          <w:sz w:val="28"/>
          <w:szCs w:val="28"/>
        </w:rPr>
        <w:t xml:space="preserve"> has a number of What Matters</w:t>
      </w:r>
      <w:r>
        <w:rPr>
          <w:rFonts w:ascii="Comic Sans MS" w:hAnsi="Comic Sans MS"/>
          <w:sz w:val="28"/>
          <w:szCs w:val="28"/>
        </w:rPr>
        <w:t xml:space="preserve"> </w:t>
      </w:r>
      <w:r w:rsidRPr="000C479E">
        <w:rPr>
          <w:rFonts w:ascii="Comic Sans MS" w:hAnsi="Comic Sans MS"/>
          <w:sz w:val="28"/>
          <w:szCs w:val="28"/>
        </w:rPr>
        <w:t>statements, which ensure breadth, and coverage of the fundamental key concepts. As a guide to planning, the school has mapped out expectations for each year group in the table below. However, learners may be above or below the descriptions of learning within that particular progression step. A child’s progression step is not a 'best fit' model but a way to genuinely plan for an individual's progression in different areas of learning</w:t>
      </w:r>
    </w:p>
    <w:p w14:paraId="79CB8DD9" w14:textId="110DB246" w:rsidR="00EB4F57" w:rsidRDefault="00EB4F57">
      <w:pPr>
        <w:rPr>
          <w:rFonts w:ascii="Comic Sans MS" w:hAnsi="Comic Sans MS"/>
          <w:sz w:val="28"/>
          <w:szCs w:val="28"/>
        </w:rPr>
      </w:pPr>
    </w:p>
    <w:p w14:paraId="557CE565" w14:textId="337935D9" w:rsidR="00EB4F57" w:rsidRDefault="00EB4F57">
      <w:pPr>
        <w:rPr>
          <w:rFonts w:ascii="Comic Sans MS" w:hAnsi="Comic Sans MS"/>
          <w:sz w:val="28"/>
          <w:szCs w:val="28"/>
        </w:rPr>
      </w:pPr>
    </w:p>
    <w:p w14:paraId="4C139DB9" w14:textId="27969E85" w:rsidR="00EB4F57" w:rsidRDefault="00EB4F57">
      <w:pPr>
        <w:rPr>
          <w:rFonts w:ascii="Comic Sans MS" w:hAnsi="Comic Sans MS"/>
          <w:sz w:val="28"/>
          <w:szCs w:val="28"/>
        </w:rPr>
      </w:pPr>
    </w:p>
    <w:p w14:paraId="584C25C3" w14:textId="7C5194AF" w:rsidR="00EB4F57" w:rsidRDefault="00EB4F57">
      <w:pPr>
        <w:rPr>
          <w:rFonts w:ascii="Comic Sans MS" w:hAnsi="Comic Sans MS"/>
          <w:sz w:val="28"/>
          <w:szCs w:val="28"/>
        </w:rPr>
      </w:pPr>
    </w:p>
    <w:p w14:paraId="60C1FE86" w14:textId="0D4E4BC0" w:rsidR="00EB4F57" w:rsidRDefault="00EB4F57">
      <w:pPr>
        <w:rPr>
          <w:rFonts w:ascii="Comic Sans MS" w:hAnsi="Comic Sans MS"/>
          <w:sz w:val="28"/>
          <w:szCs w:val="28"/>
        </w:rPr>
      </w:pPr>
    </w:p>
    <w:p w14:paraId="0FBCBBE7" w14:textId="56813467" w:rsidR="00EB4F57" w:rsidRDefault="00EB4F57">
      <w:pPr>
        <w:rPr>
          <w:rFonts w:ascii="Comic Sans MS" w:hAnsi="Comic Sans MS"/>
          <w:sz w:val="28"/>
          <w:szCs w:val="28"/>
        </w:rPr>
      </w:pPr>
    </w:p>
    <w:p w14:paraId="35C4490E" w14:textId="46337EAB" w:rsidR="00EB4F57" w:rsidRDefault="00EB4F57">
      <w:pPr>
        <w:rPr>
          <w:rFonts w:ascii="Comic Sans MS" w:hAnsi="Comic Sans MS"/>
          <w:sz w:val="28"/>
          <w:szCs w:val="28"/>
        </w:rPr>
      </w:pPr>
    </w:p>
    <w:p w14:paraId="408F4521" w14:textId="77777777" w:rsidR="00EB4F57" w:rsidRDefault="00EB4F57">
      <w:pPr>
        <w:rPr>
          <w:rFonts w:ascii="Comic Sans MS" w:hAnsi="Comic Sans MS"/>
          <w:sz w:val="28"/>
          <w:szCs w:val="28"/>
        </w:rPr>
      </w:pPr>
    </w:p>
    <w:p w14:paraId="015FBC1A" w14:textId="50BFF3AE" w:rsidR="000C479E" w:rsidRDefault="000C479E">
      <w:pPr>
        <w:rPr>
          <w:rFonts w:ascii="Comic Sans MS" w:hAnsi="Comic Sans MS"/>
          <w:sz w:val="28"/>
          <w:szCs w:val="28"/>
        </w:rPr>
      </w:pPr>
    </w:p>
    <w:p w14:paraId="36E19265" w14:textId="293B31DC" w:rsidR="000C479E" w:rsidRDefault="000C479E">
      <w:pPr>
        <w:rPr>
          <w:rFonts w:ascii="Comic Sans MS" w:hAnsi="Comic Sans MS"/>
          <w:sz w:val="28"/>
          <w:szCs w:val="28"/>
        </w:rPr>
      </w:pPr>
      <w:r w:rsidRPr="000C479E">
        <w:rPr>
          <w:rFonts w:ascii="Comic Sans MS" w:hAnsi="Comic Sans MS"/>
          <w:sz w:val="28"/>
          <w:szCs w:val="28"/>
        </w:rPr>
        <w:t>Teachers use the</w:t>
      </w:r>
      <w:r w:rsidR="009E2DDD">
        <w:rPr>
          <w:rFonts w:ascii="Comic Sans MS" w:hAnsi="Comic Sans MS"/>
          <w:sz w:val="28"/>
          <w:szCs w:val="28"/>
        </w:rPr>
        <w:t>ir</w:t>
      </w:r>
      <w:r w:rsidRPr="000C479E">
        <w:rPr>
          <w:rFonts w:ascii="Comic Sans MS" w:hAnsi="Comic Sans MS"/>
          <w:sz w:val="28"/>
          <w:szCs w:val="28"/>
        </w:rPr>
        <w:t xml:space="preserve"> PPA time effectively to plan, prepare and assess learning within their </w:t>
      </w:r>
      <w:r>
        <w:rPr>
          <w:rFonts w:ascii="Comic Sans MS" w:hAnsi="Comic Sans MS"/>
          <w:sz w:val="28"/>
          <w:szCs w:val="28"/>
        </w:rPr>
        <w:t>classes</w:t>
      </w:r>
      <w:r w:rsidRPr="000C479E">
        <w:rPr>
          <w:rFonts w:ascii="Comic Sans MS" w:hAnsi="Comic Sans MS"/>
          <w:sz w:val="28"/>
          <w:szCs w:val="28"/>
        </w:rPr>
        <w:t xml:space="preserve">. This takes the form of the skills, knowledge and experiences that each child needs to be able to progress. </w:t>
      </w:r>
    </w:p>
    <w:p w14:paraId="6EF449ED" w14:textId="27D8F541" w:rsidR="000C479E" w:rsidRDefault="000C479E">
      <w:pPr>
        <w:rPr>
          <w:rFonts w:ascii="Comic Sans MS" w:hAnsi="Comic Sans MS"/>
          <w:sz w:val="28"/>
          <w:szCs w:val="28"/>
        </w:rPr>
      </w:pPr>
    </w:p>
    <w:p w14:paraId="49458EB6" w14:textId="6A5EB6AE" w:rsidR="000C479E" w:rsidRDefault="000C479E">
      <w:pPr>
        <w:rPr>
          <w:rFonts w:ascii="Comic Sans MS" w:hAnsi="Comic Sans MS"/>
          <w:sz w:val="28"/>
          <w:szCs w:val="28"/>
        </w:rPr>
      </w:pPr>
      <w:r>
        <w:rPr>
          <w:noProof/>
        </w:rPr>
        <w:drawing>
          <wp:inline distT="0" distB="0" distL="0" distR="0" wp14:anchorId="0623D7E8" wp14:editId="3AFF2C99">
            <wp:extent cx="5731510" cy="2608580"/>
            <wp:effectExtent l="0" t="0" r="254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2608580"/>
                    </a:xfrm>
                    <a:prstGeom prst="rect">
                      <a:avLst/>
                    </a:prstGeom>
                  </pic:spPr>
                </pic:pic>
              </a:graphicData>
            </a:graphic>
          </wp:inline>
        </w:drawing>
      </w:r>
    </w:p>
    <w:p w14:paraId="4E932DE4" w14:textId="1A1F81A3" w:rsidR="000C479E" w:rsidRDefault="000C479E">
      <w:pPr>
        <w:rPr>
          <w:rFonts w:ascii="Comic Sans MS" w:hAnsi="Comic Sans MS"/>
          <w:sz w:val="28"/>
          <w:szCs w:val="28"/>
        </w:rPr>
      </w:pPr>
    </w:p>
    <w:p w14:paraId="45BD1777" w14:textId="2582E788" w:rsidR="000C479E" w:rsidRDefault="009E2DDD">
      <w:pPr>
        <w:rPr>
          <w:rFonts w:ascii="Comic Sans MS" w:hAnsi="Comic Sans MS"/>
          <w:sz w:val="28"/>
          <w:szCs w:val="28"/>
        </w:rPr>
      </w:pPr>
      <w:r>
        <w:rPr>
          <w:rFonts w:ascii="Comic Sans MS" w:hAnsi="Comic Sans MS"/>
          <w:sz w:val="28"/>
          <w:szCs w:val="28"/>
        </w:rPr>
        <w:t>We are working towards t</w:t>
      </w:r>
      <w:r w:rsidR="000C479E" w:rsidRPr="000C479E">
        <w:rPr>
          <w:rFonts w:ascii="Comic Sans MS" w:hAnsi="Comic Sans MS"/>
          <w:sz w:val="28"/>
          <w:szCs w:val="28"/>
        </w:rPr>
        <w:t>he curriculum is the whole learning experience offered by our school. It is not only the lessons and activities, but also the attitudes and values we promote. This is achieved through integrating the Four Purposes into all our planning. These are explicit to the learners. Our curriculum is enriched, engaging, broad, balanced and relevant to our learners. It ensures progression and continuity for the pupils and provides opportunities for children to acquire knowledge, skills and values through a variety of experiences.</w:t>
      </w:r>
    </w:p>
    <w:p w14:paraId="4C7CFF49" w14:textId="64FCB800" w:rsidR="000C479E" w:rsidRDefault="000C479E">
      <w:pPr>
        <w:rPr>
          <w:rFonts w:ascii="Comic Sans MS" w:hAnsi="Comic Sans MS"/>
          <w:sz w:val="28"/>
          <w:szCs w:val="28"/>
        </w:rPr>
      </w:pPr>
    </w:p>
    <w:p w14:paraId="4E2BC2C6" w14:textId="7FDBF98C" w:rsidR="001D3CD3" w:rsidRDefault="001D3CD3">
      <w:pPr>
        <w:rPr>
          <w:rFonts w:ascii="Comic Sans MS" w:hAnsi="Comic Sans MS"/>
          <w:sz w:val="28"/>
          <w:szCs w:val="28"/>
        </w:rPr>
      </w:pPr>
    </w:p>
    <w:p w14:paraId="350164F9" w14:textId="118B7AB4" w:rsidR="001D3CD3" w:rsidRDefault="001D3CD3">
      <w:pPr>
        <w:rPr>
          <w:rFonts w:ascii="Comic Sans MS" w:hAnsi="Comic Sans MS"/>
          <w:sz w:val="28"/>
          <w:szCs w:val="28"/>
        </w:rPr>
      </w:pPr>
    </w:p>
    <w:p w14:paraId="2EEF017D" w14:textId="2218F7CC" w:rsidR="001D3CD3" w:rsidRDefault="001D3CD3">
      <w:pPr>
        <w:rPr>
          <w:rFonts w:ascii="Comic Sans MS" w:hAnsi="Comic Sans MS"/>
          <w:sz w:val="28"/>
          <w:szCs w:val="28"/>
        </w:rPr>
      </w:pPr>
    </w:p>
    <w:p w14:paraId="32E7095A" w14:textId="645E9D08" w:rsidR="001D3CD3" w:rsidRDefault="001D3CD3">
      <w:pPr>
        <w:rPr>
          <w:rFonts w:ascii="Comic Sans MS" w:hAnsi="Comic Sans MS"/>
          <w:sz w:val="28"/>
          <w:szCs w:val="28"/>
        </w:rPr>
      </w:pPr>
    </w:p>
    <w:p w14:paraId="1CBB25DB" w14:textId="52A81641" w:rsidR="001D3CD3" w:rsidRDefault="001D3CD3">
      <w:pPr>
        <w:rPr>
          <w:rFonts w:ascii="Comic Sans MS" w:hAnsi="Comic Sans MS"/>
          <w:sz w:val="28"/>
          <w:szCs w:val="28"/>
        </w:rPr>
      </w:pPr>
    </w:p>
    <w:p w14:paraId="156A9156" w14:textId="34563BED" w:rsidR="001D3CD3" w:rsidRDefault="001D3CD3">
      <w:pPr>
        <w:rPr>
          <w:rFonts w:ascii="Comic Sans MS" w:hAnsi="Comic Sans MS"/>
          <w:sz w:val="28"/>
          <w:szCs w:val="28"/>
        </w:rPr>
      </w:pPr>
    </w:p>
    <w:p w14:paraId="6B45C8F7" w14:textId="6F3B8BB6" w:rsidR="001D3CD3" w:rsidRDefault="001D3CD3">
      <w:pPr>
        <w:rPr>
          <w:rFonts w:ascii="Comic Sans MS" w:hAnsi="Comic Sans MS"/>
          <w:sz w:val="28"/>
          <w:szCs w:val="28"/>
        </w:rPr>
      </w:pPr>
    </w:p>
    <w:p w14:paraId="5A6BB92E" w14:textId="71AC017C" w:rsidR="001D3CD3" w:rsidRDefault="001D3CD3">
      <w:pPr>
        <w:rPr>
          <w:rFonts w:ascii="Comic Sans MS" w:hAnsi="Comic Sans MS"/>
          <w:sz w:val="28"/>
          <w:szCs w:val="28"/>
        </w:rPr>
      </w:pPr>
    </w:p>
    <w:p w14:paraId="6EC1E1D6" w14:textId="77777777" w:rsidR="001D3CD3" w:rsidRDefault="001D3CD3">
      <w:pPr>
        <w:rPr>
          <w:rFonts w:ascii="Comic Sans MS" w:hAnsi="Comic Sans MS"/>
          <w:sz w:val="28"/>
          <w:szCs w:val="28"/>
        </w:rPr>
      </w:pPr>
    </w:p>
    <w:p w14:paraId="79ED4E32" w14:textId="1F01CF3F" w:rsidR="00EB4F57" w:rsidRDefault="006F3A36" w:rsidP="006F3A36">
      <w:pPr>
        <w:rPr>
          <w:rFonts w:ascii="Comic Sans MS" w:hAnsi="Comic Sans MS"/>
          <w:b/>
          <w:sz w:val="28"/>
          <w:szCs w:val="28"/>
        </w:rPr>
      </w:pPr>
      <w:r w:rsidRPr="00C0021C">
        <w:rPr>
          <w:rFonts w:ascii="Comic Sans MS" w:hAnsi="Comic Sans MS"/>
          <w:b/>
          <w:sz w:val="28"/>
          <w:szCs w:val="28"/>
        </w:rPr>
        <w:t>CURRICULUM FOR WALES (</w:t>
      </w:r>
      <w:proofErr w:type="spellStart"/>
      <w:r w:rsidRPr="00C0021C">
        <w:rPr>
          <w:rFonts w:ascii="Comic Sans MS" w:hAnsi="Comic Sans MS"/>
          <w:b/>
          <w:sz w:val="28"/>
          <w:szCs w:val="28"/>
        </w:rPr>
        <w:t>CfW</w:t>
      </w:r>
      <w:proofErr w:type="spellEnd"/>
      <w:r w:rsidRPr="00C0021C">
        <w:rPr>
          <w:rFonts w:ascii="Comic Sans MS" w:hAnsi="Comic Sans MS"/>
          <w:b/>
          <w:sz w:val="28"/>
          <w:szCs w:val="28"/>
        </w:rPr>
        <w:t xml:space="preserve">) </w:t>
      </w:r>
    </w:p>
    <w:p w14:paraId="1AA73F2B" w14:textId="3F511744" w:rsidR="00EB4F57" w:rsidRPr="007B625F" w:rsidRDefault="007F75C5" w:rsidP="00EB4F57">
      <w:pPr>
        <w:pStyle w:val="NormalWeb"/>
        <w:spacing w:before="0" w:beforeAutospacing="0" w:after="0" w:afterAutospacing="0"/>
        <w:textAlignment w:val="top"/>
        <w:rPr>
          <w:rFonts w:ascii="Comic Sans MS" w:hAnsi="Comic Sans MS" w:cs="Arial"/>
          <w:sz w:val="28"/>
          <w:szCs w:val="28"/>
        </w:rPr>
      </w:pPr>
      <w:r>
        <w:rPr>
          <w:rFonts w:ascii="Arial" w:hAnsi="Arial" w:cs="Arial"/>
          <w:noProof/>
          <w:color w:val="29378E"/>
          <w:sz w:val="26"/>
          <w:szCs w:val="26"/>
        </w:rPr>
        <mc:AlternateContent>
          <mc:Choice Requires="wps">
            <w:drawing>
              <wp:anchor distT="0" distB="0" distL="114300" distR="114300" simplePos="0" relativeHeight="251662336" behindDoc="0" locked="0" layoutInCell="1" allowOverlap="1" wp14:anchorId="24F666BE" wp14:editId="133D9F79">
                <wp:simplePos x="0" y="0"/>
                <wp:positionH relativeFrom="column">
                  <wp:posOffset>3056021</wp:posOffset>
                </wp:positionH>
                <wp:positionV relativeFrom="paragraph">
                  <wp:posOffset>1148013</wp:posOffset>
                </wp:positionV>
                <wp:extent cx="1925053" cy="553453"/>
                <wp:effectExtent l="0" t="0" r="18415" b="18415"/>
                <wp:wrapNone/>
                <wp:docPr id="10" name="Rectangle 10"/>
                <wp:cNvGraphicFramePr/>
                <a:graphic xmlns:a="http://schemas.openxmlformats.org/drawingml/2006/main">
                  <a:graphicData uri="http://schemas.microsoft.com/office/word/2010/wordprocessingShape">
                    <wps:wsp>
                      <wps:cNvSpPr/>
                      <wps:spPr>
                        <a:xfrm>
                          <a:off x="0" y="0"/>
                          <a:ext cx="1925053" cy="55345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rect w14:anchorId="0DB756F1" id="Rectangle 10" o:spid="_x0000_s1026" style="position:absolute;margin-left:240.65pt;margin-top:90.4pt;width:151.6pt;height:43.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" fillcolor="white [3212]" strokecolor="white [3212]" strokeweight="1pt"/>
            </w:pict>
          </mc:Fallback>
        </mc:AlternateContent>
      </w:r>
      <w:r w:rsidR="001D3CD3">
        <w:rPr>
          <w:rFonts w:ascii="Arial" w:hAnsi="Arial" w:cs="Arial"/>
          <w:noProof/>
          <w:color w:val="29378E"/>
          <w:sz w:val="26"/>
          <w:szCs w:val="26"/>
        </w:rPr>
        <mc:AlternateContent>
          <mc:Choice Requires="wps">
            <w:drawing>
              <wp:anchor distT="0" distB="0" distL="114300" distR="114300" simplePos="0" relativeHeight="251661312" behindDoc="0" locked="0" layoutInCell="1" allowOverlap="1" wp14:anchorId="569B49BB" wp14:editId="27B589C8">
                <wp:simplePos x="0" y="0"/>
                <wp:positionH relativeFrom="column">
                  <wp:posOffset>240632</wp:posOffset>
                </wp:positionH>
                <wp:positionV relativeFrom="paragraph">
                  <wp:posOffset>1220203</wp:posOffset>
                </wp:positionV>
                <wp:extent cx="5101389" cy="5137484"/>
                <wp:effectExtent l="0" t="0" r="0" b="0"/>
                <wp:wrapNone/>
                <wp:docPr id="8" name="Text Box 8"/>
                <wp:cNvGraphicFramePr/>
                <a:graphic xmlns:a="http://schemas.openxmlformats.org/drawingml/2006/main">
                  <a:graphicData uri="http://schemas.microsoft.com/office/word/2010/wordprocessingShape">
                    <wps:wsp>
                      <wps:cNvSpPr txBox="1"/>
                      <wps:spPr>
                        <a:xfrm>
                          <a:off x="0" y="0"/>
                          <a:ext cx="5101389" cy="5137484"/>
                        </a:xfrm>
                        <a:prstGeom prst="rect">
                          <a:avLst/>
                        </a:prstGeom>
                        <a:noFill/>
                        <a:ln w="6350">
                          <a:noFill/>
                        </a:ln>
                      </wps:spPr>
                      <wps:txbx>
                        <w:txbxContent>
                          <w:p w14:paraId="692EFD2F" w14:textId="50AE2D56" w:rsidR="00EB4F57" w:rsidRDefault="001D3CD3">
                            <w:r>
                              <w:rPr>
                                <w:noProof/>
                              </w:rPr>
                              <w:drawing>
                                <wp:inline distT="0" distB="0" distL="0" distR="0" wp14:anchorId="450E0A18" wp14:editId="00A77108">
                                  <wp:extent cx="4511375" cy="4972678"/>
                                  <wp:effectExtent l="0" t="0" r="0" b="635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551856" cy="501729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569B49BB" id="Text Box 8" o:spid="_x0000_s1027" type="#_x0000_t202" style="position:absolute;margin-left:18.95pt;margin-top:96.1pt;width:401.7pt;height:40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" filled="f" stroked="f" strokeweight=".5pt">
                <v:textbox>
                  <w:txbxContent>
                    <w:p w14:paraId="692EFD2F" w14:textId="50AE2D56" w:rsidR="00EB4F57" w:rsidRDefault="001D3CD3">
                      <w:r>
                        <w:rPr>
                          <w:noProof/>
                        </w:rPr>
                        <w:drawing>
                          <wp:inline distT="0" distB="0" distL="0" distR="0" wp14:anchorId="450E0A18" wp14:editId="00A77108">
                            <wp:extent cx="4511375" cy="4972678"/>
                            <wp:effectExtent l="0" t="0" r="0" b="635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551856" cy="5017299"/>
                                    </a:xfrm>
                                    <a:prstGeom prst="rect">
                                      <a:avLst/>
                                    </a:prstGeom>
                                  </pic:spPr>
                                </pic:pic>
                              </a:graphicData>
                            </a:graphic>
                          </wp:inline>
                        </w:drawing>
                      </w:r>
                    </w:p>
                  </w:txbxContent>
                </v:textbox>
              </v:shape>
            </w:pict>
          </mc:Fallback>
        </mc:AlternateContent>
      </w:r>
      <w:r w:rsidR="00EB4F57" w:rsidRPr="007B625F">
        <w:rPr>
          <w:rFonts w:ascii="Comic Sans MS" w:hAnsi="Comic Sans MS" w:cs="Arial"/>
          <w:sz w:val="28"/>
          <w:szCs w:val="28"/>
        </w:rPr>
        <w:t>The four purposes will be at the heart of our new curriculum. They are the starting point for all decisions on the content and experiences developed as part of the curri</w:t>
      </w:r>
      <w:r w:rsidR="00EB4F57">
        <w:rPr>
          <w:rFonts w:ascii="Comic Sans MS" w:hAnsi="Comic Sans MS" w:cs="Arial"/>
          <w:sz w:val="28"/>
          <w:szCs w:val="28"/>
        </w:rPr>
        <w:t xml:space="preserve">culum. More than that, they are </w:t>
      </w:r>
      <w:r w:rsidR="00EB4F57" w:rsidRPr="007B625F">
        <w:rPr>
          <w:rFonts w:ascii="Comic Sans MS" w:hAnsi="Comic Sans MS" w:cs="Arial"/>
          <w:sz w:val="28"/>
          <w:szCs w:val="28"/>
        </w:rPr>
        <w:t>designed to influence how practitioners plan, teach and assess. </w:t>
      </w:r>
    </w:p>
    <w:p w14:paraId="1D2F125D" w14:textId="2262F190" w:rsidR="00EB4F57" w:rsidRDefault="00EB4F57" w:rsidP="00EB4F57">
      <w:pPr>
        <w:pStyle w:val="NormalWeb"/>
        <w:spacing w:before="0" w:beforeAutospacing="0" w:after="0" w:afterAutospacing="0"/>
        <w:textAlignment w:val="top"/>
        <w:rPr>
          <w:rFonts w:ascii="Arial" w:hAnsi="Arial" w:cs="Arial"/>
          <w:color w:val="29378E"/>
          <w:sz w:val="26"/>
          <w:szCs w:val="26"/>
        </w:rPr>
      </w:pPr>
      <w:r>
        <w:rPr>
          <w:rFonts w:ascii="Arial" w:hAnsi="Arial" w:cs="Arial"/>
          <w:color w:val="29378E"/>
          <w:sz w:val="26"/>
          <w:szCs w:val="26"/>
        </w:rPr>
        <w:t> </w:t>
      </w:r>
    </w:p>
    <w:p w14:paraId="31E0470A" w14:textId="1B2ED713" w:rsidR="00EB4F57" w:rsidRDefault="00EB4F57" w:rsidP="00EB4F57">
      <w:pPr>
        <w:pStyle w:val="NormalWeb"/>
        <w:spacing w:before="0" w:beforeAutospacing="0" w:after="0" w:afterAutospacing="0"/>
        <w:textAlignment w:val="top"/>
        <w:rPr>
          <w:rFonts w:ascii="Arial" w:hAnsi="Arial" w:cs="Arial"/>
          <w:color w:val="29378E"/>
          <w:sz w:val="26"/>
          <w:szCs w:val="26"/>
        </w:rPr>
      </w:pPr>
      <w:r>
        <w:rPr>
          <w:rFonts w:ascii="Arial" w:hAnsi="Arial" w:cs="Arial"/>
          <w:color w:val="29378E"/>
          <w:sz w:val="26"/>
          <w:szCs w:val="26"/>
        </w:rPr>
        <w:t> </w:t>
      </w:r>
    </w:p>
    <w:p w14:paraId="6EFDB430" w14:textId="15F68FCC" w:rsidR="00EB4F57" w:rsidRDefault="00EB4F57" w:rsidP="00EB4F57">
      <w:pPr>
        <w:pStyle w:val="NormalWeb"/>
        <w:spacing w:before="0" w:beforeAutospacing="0" w:after="0" w:afterAutospacing="0"/>
        <w:textAlignment w:val="top"/>
        <w:rPr>
          <w:rFonts w:ascii="Arial" w:hAnsi="Arial" w:cs="Arial"/>
          <w:color w:val="29378E"/>
          <w:sz w:val="26"/>
          <w:szCs w:val="26"/>
        </w:rPr>
      </w:pPr>
    </w:p>
    <w:p w14:paraId="2EF7506A" w14:textId="60D4BB09" w:rsidR="00EB4F57" w:rsidRDefault="00EB4F57" w:rsidP="00EB4F57">
      <w:pPr>
        <w:pStyle w:val="NormalWeb"/>
        <w:spacing w:before="0" w:beforeAutospacing="0" w:after="0" w:afterAutospacing="0"/>
        <w:textAlignment w:val="top"/>
        <w:rPr>
          <w:rFonts w:ascii="Arial" w:hAnsi="Arial" w:cs="Arial"/>
          <w:color w:val="29378E"/>
          <w:sz w:val="26"/>
          <w:szCs w:val="26"/>
        </w:rPr>
      </w:pPr>
    </w:p>
    <w:p w14:paraId="5C1841E0" w14:textId="29A42703" w:rsidR="00EB4F57" w:rsidRDefault="00EB4F57" w:rsidP="00EB4F57">
      <w:pPr>
        <w:pStyle w:val="NormalWeb"/>
        <w:spacing w:before="0" w:beforeAutospacing="0" w:after="0" w:afterAutospacing="0"/>
        <w:textAlignment w:val="top"/>
        <w:rPr>
          <w:rFonts w:ascii="Arial" w:hAnsi="Arial" w:cs="Arial"/>
          <w:color w:val="29378E"/>
          <w:sz w:val="26"/>
          <w:szCs w:val="26"/>
        </w:rPr>
      </w:pPr>
    </w:p>
    <w:p w14:paraId="19796281" w14:textId="60C49C1E" w:rsidR="00EB4F57" w:rsidRDefault="00EB4F57" w:rsidP="00EB4F57">
      <w:pPr>
        <w:pStyle w:val="NormalWeb"/>
        <w:spacing w:before="0" w:beforeAutospacing="0" w:after="0" w:afterAutospacing="0"/>
        <w:textAlignment w:val="top"/>
        <w:rPr>
          <w:rFonts w:ascii="Arial" w:hAnsi="Arial" w:cs="Arial"/>
          <w:color w:val="29378E"/>
          <w:sz w:val="26"/>
          <w:szCs w:val="26"/>
        </w:rPr>
      </w:pPr>
    </w:p>
    <w:p w14:paraId="71A62002" w14:textId="0D26E943" w:rsidR="00EB4F57" w:rsidRDefault="00EB4F57" w:rsidP="00EB4F57">
      <w:pPr>
        <w:pStyle w:val="NormalWeb"/>
        <w:spacing w:before="0" w:beforeAutospacing="0" w:after="0" w:afterAutospacing="0"/>
        <w:textAlignment w:val="top"/>
        <w:rPr>
          <w:rFonts w:ascii="Arial" w:hAnsi="Arial" w:cs="Arial"/>
          <w:color w:val="29378E"/>
          <w:sz w:val="26"/>
          <w:szCs w:val="26"/>
        </w:rPr>
      </w:pPr>
    </w:p>
    <w:p w14:paraId="28CF5E9F" w14:textId="366DC4D7" w:rsidR="00EB4F57" w:rsidRDefault="00EB4F57" w:rsidP="00EB4F57">
      <w:pPr>
        <w:pStyle w:val="NormalWeb"/>
        <w:spacing w:before="0" w:beforeAutospacing="0" w:after="0" w:afterAutospacing="0"/>
        <w:textAlignment w:val="top"/>
        <w:rPr>
          <w:rFonts w:ascii="Arial" w:hAnsi="Arial" w:cs="Arial"/>
          <w:color w:val="29378E"/>
          <w:sz w:val="26"/>
          <w:szCs w:val="26"/>
        </w:rPr>
      </w:pPr>
    </w:p>
    <w:p w14:paraId="2C254619" w14:textId="77777777" w:rsidR="00EB4F57" w:rsidRDefault="00EB4F57" w:rsidP="00EB4F57">
      <w:pPr>
        <w:pStyle w:val="NormalWeb"/>
        <w:spacing w:before="0" w:beforeAutospacing="0" w:after="0" w:afterAutospacing="0"/>
        <w:textAlignment w:val="top"/>
        <w:rPr>
          <w:rFonts w:ascii="Arial" w:hAnsi="Arial" w:cs="Arial"/>
          <w:color w:val="29378E"/>
          <w:sz w:val="26"/>
          <w:szCs w:val="26"/>
        </w:rPr>
      </w:pPr>
    </w:p>
    <w:p w14:paraId="04120887" w14:textId="77777777" w:rsidR="00EB4F57" w:rsidRPr="007B625F" w:rsidRDefault="00EB4F57" w:rsidP="00EB4F57">
      <w:pPr>
        <w:rPr>
          <w:rFonts w:ascii="Comic Sans MS" w:hAnsi="Comic Sans MS"/>
          <w:noProof/>
          <w:sz w:val="28"/>
          <w:szCs w:val="28"/>
        </w:rPr>
      </w:pPr>
    </w:p>
    <w:p w14:paraId="42DDD7DE" w14:textId="1FDDCDDA" w:rsidR="00EB4F57" w:rsidRDefault="00EB4F57" w:rsidP="00EB4F57">
      <w:pPr>
        <w:rPr>
          <w:rFonts w:ascii="Comic Sans MS" w:hAnsi="Comic Sans MS"/>
          <w:sz w:val="28"/>
          <w:szCs w:val="28"/>
        </w:rPr>
      </w:pPr>
    </w:p>
    <w:p w14:paraId="53AF3BA9" w14:textId="77777777" w:rsidR="00EB4F57" w:rsidRDefault="00EB4F57" w:rsidP="00EB4F57">
      <w:pPr>
        <w:rPr>
          <w:rFonts w:ascii="Comic Sans MS" w:hAnsi="Comic Sans MS"/>
          <w:sz w:val="28"/>
          <w:szCs w:val="28"/>
        </w:rPr>
      </w:pPr>
    </w:p>
    <w:p w14:paraId="18965AFD" w14:textId="2F6B77BB" w:rsidR="001D3CD3" w:rsidRDefault="001D3CD3" w:rsidP="001D3CD3">
      <w:pPr>
        <w:pStyle w:val="ListParagraph"/>
        <w:rPr>
          <w:rFonts w:ascii="Comic Sans MS" w:hAnsi="Comic Sans MS"/>
          <w:sz w:val="28"/>
          <w:szCs w:val="28"/>
        </w:rPr>
      </w:pPr>
    </w:p>
    <w:p w14:paraId="48DD10E2" w14:textId="63DD80AC" w:rsidR="001D3CD3" w:rsidRDefault="001D3CD3" w:rsidP="001D3CD3">
      <w:pPr>
        <w:pStyle w:val="ListParagraph"/>
        <w:rPr>
          <w:rFonts w:ascii="Comic Sans MS" w:hAnsi="Comic Sans MS"/>
          <w:sz w:val="28"/>
          <w:szCs w:val="28"/>
        </w:rPr>
      </w:pPr>
    </w:p>
    <w:p w14:paraId="439E26C4" w14:textId="254216B4" w:rsidR="001D3CD3" w:rsidRDefault="001D3CD3" w:rsidP="001D3CD3">
      <w:pPr>
        <w:pStyle w:val="ListParagraph"/>
        <w:rPr>
          <w:rFonts w:ascii="Comic Sans MS" w:hAnsi="Comic Sans MS"/>
          <w:sz w:val="28"/>
          <w:szCs w:val="28"/>
        </w:rPr>
      </w:pPr>
    </w:p>
    <w:p w14:paraId="736DC7A3" w14:textId="57384DFD" w:rsidR="001D3CD3" w:rsidRDefault="001D3CD3" w:rsidP="001D3CD3">
      <w:pPr>
        <w:pStyle w:val="ListParagraph"/>
        <w:rPr>
          <w:rFonts w:ascii="Comic Sans MS" w:hAnsi="Comic Sans MS"/>
          <w:sz w:val="28"/>
          <w:szCs w:val="28"/>
        </w:rPr>
      </w:pPr>
    </w:p>
    <w:p w14:paraId="2614B87B" w14:textId="03F60ACC" w:rsidR="001D3CD3" w:rsidRDefault="001D3CD3" w:rsidP="001D3CD3">
      <w:pPr>
        <w:pStyle w:val="ListParagraph"/>
        <w:rPr>
          <w:rFonts w:ascii="Comic Sans MS" w:hAnsi="Comic Sans MS"/>
          <w:sz w:val="28"/>
          <w:szCs w:val="28"/>
        </w:rPr>
      </w:pPr>
    </w:p>
    <w:p w14:paraId="1108EBDC" w14:textId="1E4D0FCB" w:rsidR="001D3CD3" w:rsidRDefault="001D3CD3" w:rsidP="001D3CD3">
      <w:pPr>
        <w:pStyle w:val="ListParagraph"/>
        <w:rPr>
          <w:rFonts w:ascii="Comic Sans MS" w:hAnsi="Comic Sans MS"/>
          <w:sz w:val="28"/>
          <w:szCs w:val="28"/>
        </w:rPr>
      </w:pPr>
    </w:p>
    <w:p w14:paraId="0D63B36B" w14:textId="3A4016DB" w:rsidR="001D3CD3" w:rsidRDefault="001D3CD3" w:rsidP="001D3CD3">
      <w:pPr>
        <w:pStyle w:val="ListParagraph"/>
        <w:rPr>
          <w:rFonts w:ascii="Comic Sans MS" w:hAnsi="Comic Sans MS"/>
          <w:sz w:val="28"/>
          <w:szCs w:val="28"/>
        </w:rPr>
      </w:pPr>
    </w:p>
    <w:p w14:paraId="47B9970A" w14:textId="35E43F6A" w:rsidR="001D3CD3" w:rsidRDefault="001D3CD3" w:rsidP="001D3CD3">
      <w:pPr>
        <w:pStyle w:val="ListParagraph"/>
        <w:rPr>
          <w:rFonts w:ascii="Comic Sans MS" w:hAnsi="Comic Sans MS"/>
          <w:sz w:val="28"/>
          <w:szCs w:val="28"/>
        </w:rPr>
      </w:pPr>
    </w:p>
    <w:p w14:paraId="106184C0" w14:textId="082E78EB" w:rsidR="001D3CD3" w:rsidRDefault="001D3CD3" w:rsidP="001D3CD3">
      <w:pPr>
        <w:pStyle w:val="ListParagraph"/>
        <w:rPr>
          <w:rFonts w:ascii="Comic Sans MS" w:hAnsi="Comic Sans MS"/>
          <w:sz w:val="28"/>
          <w:szCs w:val="28"/>
        </w:rPr>
      </w:pPr>
    </w:p>
    <w:p w14:paraId="79E18790" w14:textId="5C1AA85B" w:rsidR="001D3CD3" w:rsidRDefault="001D3CD3" w:rsidP="001D3CD3">
      <w:pPr>
        <w:pStyle w:val="ListParagraph"/>
        <w:rPr>
          <w:rFonts w:ascii="Comic Sans MS" w:hAnsi="Comic Sans MS"/>
          <w:sz w:val="28"/>
          <w:szCs w:val="28"/>
        </w:rPr>
      </w:pPr>
    </w:p>
    <w:p w14:paraId="05B98D71" w14:textId="3A73EE7C" w:rsidR="001D3CD3" w:rsidRDefault="001D3CD3" w:rsidP="001D3CD3">
      <w:pPr>
        <w:pStyle w:val="ListParagraph"/>
        <w:rPr>
          <w:rFonts w:ascii="Comic Sans MS" w:hAnsi="Comic Sans MS"/>
          <w:sz w:val="28"/>
          <w:szCs w:val="28"/>
        </w:rPr>
      </w:pPr>
    </w:p>
    <w:p w14:paraId="0C90DB00" w14:textId="2C2E3B36" w:rsidR="001D3CD3" w:rsidRDefault="001D3CD3" w:rsidP="001D3CD3">
      <w:pPr>
        <w:pStyle w:val="ListParagraph"/>
        <w:rPr>
          <w:rFonts w:ascii="Comic Sans MS" w:hAnsi="Comic Sans MS"/>
          <w:sz w:val="28"/>
          <w:szCs w:val="28"/>
        </w:rPr>
      </w:pPr>
    </w:p>
    <w:p w14:paraId="772DBE06" w14:textId="77777777" w:rsidR="001D3CD3" w:rsidRPr="001D3CD3" w:rsidRDefault="001D3CD3" w:rsidP="001D3CD3">
      <w:pPr>
        <w:pStyle w:val="ListParagraph"/>
        <w:rPr>
          <w:rFonts w:ascii="Comic Sans MS" w:hAnsi="Comic Sans MS"/>
          <w:sz w:val="28"/>
          <w:szCs w:val="28"/>
        </w:rPr>
      </w:pPr>
    </w:p>
    <w:p w14:paraId="04909E56" w14:textId="16081597" w:rsidR="00EB4F57" w:rsidRPr="001D3CD3" w:rsidRDefault="001D3CD3" w:rsidP="001D3CD3">
      <w:pPr>
        <w:rPr>
          <w:rFonts w:ascii="Comic Sans MS" w:hAnsi="Comic Sans MS"/>
          <w:b/>
          <w:bCs/>
          <w:sz w:val="28"/>
          <w:szCs w:val="28"/>
        </w:rPr>
      </w:pPr>
      <w:r>
        <w:rPr>
          <w:rFonts w:ascii="Comic Sans MS" w:hAnsi="Comic Sans MS"/>
          <w:b/>
          <w:bCs/>
          <w:sz w:val="28"/>
          <w:szCs w:val="28"/>
        </w:rPr>
        <w:t xml:space="preserve">1. </w:t>
      </w:r>
      <w:r w:rsidRPr="001D3CD3">
        <w:rPr>
          <w:rFonts w:ascii="Comic Sans MS" w:hAnsi="Comic Sans MS"/>
          <w:b/>
          <w:bCs/>
          <w:sz w:val="28"/>
          <w:szCs w:val="28"/>
        </w:rPr>
        <w:t>A</w:t>
      </w:r>
      <w:r w:rsidR="00EB4F57" w:rsidRPr="001D3CD3">
        <w:rPr>
          <w:rFonts w:ascii="Comic Sans MS" w:hAnsi="Comic Sans MS"/>
          <w:b/>
          <w:bCs/>
          <w:sz w:val="28"/>
          <w:szCs w:val="28"/>
        </w:rPr>
        <w:t xml:space="preserve">mbitious, capable learners who: </w:t>
      </w:r>
    </w:p>
    <w:p w14:paraId="3B16F7D9" w14:textId="1C3FEC28" w:rsidR="00EB4F57" w:rsidRPr="001D3CD3" w:rsidRDefault="00EB4F57" w:rsidP="001D3CD3">
      <w:pPr>
        <w:pStyle w:val="ListParagraph"/>
        <w:numPr>
          <w:ilvl w:val="0"/>
          <w:numId w:val="7"/>
        </w:numPr>
        <w:rPr>
          <w:rFonts w:ascii="Comic Sans MS" w:hAnsi="Comic Sans MS"/>
          <w:sz w:val="28"/>
          <w:szCs w:val="28"/>
        </w:rPr>
      </w:pPr>
      <w:r w:rsidRPr="001D3CD3">
        <w:rPr>
          <w:rFonts w:ascii="Comic Sans MS" w:hAnsi="Comic Sans MS"/>
          <w:sz w:val="28"/>
          <w:szCs w:val="28"/>
        </w:rPr>
        <w:t xml:space="preserve">set themselves high standards and seek and enjoy challenge – are building up a body of knowledge and have the skills to connect and apply that knowledge in different contexts </w:t>
      </w:r>
    </w:p>
    <w:p w14:paraId="7B2F18EB" w14:textId="2C1BB40A" w:rsidR="00EB4F57" w:rsidRPr="001D3CD3" w:rsidRDefault="00EB4F57" w:rsidP="001D3CD3">
      <w:pPr>
        <w:pStyle w:val="ListParagraph"/>
        <w:numPr>
          <w:ilvl w:val="0"/>
          <w:numId w:val="7"/>
        </w:numPr>
        <w:rPr>
          <w:rFonts w:ascii="Comic Sans MS" w:hAnsi="Comic Sans MS"/>
          <w:sz w:val="28"/>
          <w:szCs w:val="28"/>
        </w:rPr>
      </w:pPr>
      <w:r w:rsidRPr="001D3CD3">
        <w:rPr>
          <w:rFonts w:ascii="Comic Sans MS" w:hAnsi="Comic Sans MS"/>
          <w:sz w:val="28"/>
          <w:szCs w:val="28"/>
        </w:rPr>
        <w:t xml:space="preserve">are questioning and enjoy solving problems – can communicate effectively in different forms and settings, using both Welsh and English </w:t>
      </w:r>
    </w:p>
    <w:p w14:paraId="58DBEE73" w14:textId="719D0339" w:rsidR="00EB4F57" w:rsidRPr="001D3CD3" w:rsidRDefault="00EB4F57" w:rsidP="001D3CD3">
      <w:pPr>
        <w:pStyle w:val="ListParagraph"/>
        <w:numPr>
          <w:ilvl w:val="0"/>
          <w:numId w:val="7"/>
        </w:numPr>
        <w:rPr>
          <w:rFonts w:ascii="Comic Sans MS" w:hAnsi="Comic Sans MS"/>
          <w:sz w:val="28"/>
          <w:szCs w:val="28"/>
        </w:rPr>
      </w:pPr>
      <w:r w:rsidRPr="001D3CD3">
        <w:rPr>
          <w:rFonts w:ascii="Comic Sans MS" w:hAnsi="Comic Sans MS"/>
          <w:sz w:val="28"/>
          <w:szCs w:val="28"/>
        </w:rPr>
        <w:t xml:space="preserve">can explain the ideas and concepts they are learning about – can use number effectively in different contexts </w:t>
      </w:r>
    </w:p>
    <w:p w14:paraId="08578E05" w14:textId="7DEC7CC5" w:rsidR="00EB4F57" w:rsidRPr="001D3CD3" w:rsidRDefault="00EB4F57" w:rsidP="001D3CD3">
      <w:pPr>
        <w:pStyle w:val="ListParagraph"/>
        <w:numPr>
          <w:ilvl w:val="0"/>
          <w:numId w:val="7"/>
        </w:numPr>
        <w:rPr>
          <w:rFonts w:ascii="Comic Sans MS" w:hAnsi="Comic Sans MS"/>
          <w:sz w:val="28"/>
          <w:szCs w:val="28"/>
        </w:rPr>
      </w:pPr>
      <w:r w:rsidRPr="001D3CD3">
        <w:rPr>
          <w:rFonts w:ascii="Comic Sans MS" w:hAnsi="Comic Sans MS"/>
          <w:sz w:val="28"/>
          <w:szCs w:val="28"/>
        </w:rPr>
        <w:t xml:space="preserve">understand how to interpret data and apply mathematical concepts </w:t>
      </w:r>
    </w:p>
    <w:p w14:paraId="21EFF9EF" w14:textId="41B9B9BA" w:rsidR="00EB4F57" w:rsidRPr="001D3CD3" w:rsidRDefault="00EB4F57" w:rsidP="001D3CD3">
      <w:pPr>
        <w:pStyle w:val="ListParagraph"/>
        <w:numPr>
          <w:ilvl w:val="0"/>
          <w:numId w:val="7"/>
        </w:numPr>
        <w:rPr>
          <w:rFonts w:ascii="Comic Sans MS" w:hAnsi="Comic Sans MS"/>
          <w:sz w:val="28"/>
          <w:szCs w:val="28"/>
        </w:rPr>
      </w:pPr>
      <w:r w:rsidRPr="001D3CD3">
        <w:rPr>
          <w:rFonts w:ascii="Comic Sans MS" w:hAnsi="Comic Sans MS"/>
          <w:sz w:val="28"/>
          <w:szCs w:val="28"/>
        </w:rPr>
        <w:t xml:space="preserve">use digital technologies creatively to communicate, find and analyse information </w:t>
      </w:r>
    </w:p>
    <w:p w14:paraId="0E540E6F" w14:textId="4437FEA5" w:rsidR="00EB4F57" w:rsidRPr="001D3CD3" w:rsidRDefault="00EB4F57" w:rsidP="001D3CD3">
      <w:pPr>
        <w:pStyle w:val="ListParagraph"/>
        <w:numPr>
          <w:ilvl w:val="0"/>
          <w:numId w:val="7"/>
        </w:numPr>
        <w:rPr>
          <w:rFonts w:ascii="Comic Sans MS" w:hAnsi="Comic Sans MS"/>
          <w:sz w:val="28"/>
          <w:szCs w:val="28"/>
        </w:rPr>
      </w:pPr>
      <w:r w:rsidRPr="001D3CD3">
        <w:rPr>
          <w:rFonts w:ascii="Comic Sans MS" w:hAnsi="Comic Sans MS"/>
          <w:sz w:val="28"/>
          <w:szCs w:val="28"/>
        </w:rPr>
        <w:t xml:space="preserve">undertake research and evaluate critically what they find and are ready to learn throughout their lives </w:t>
      </w:r>
    </w:p>
    <w:p w14:paraId="0F1D8A87" w14:textId="77777777" w:rsidR="001D3CD3" w:rsidRDefault="001D3CD3" w:rsidP="001D3CD3">
      <w:pPr>
        <w:rPr>
          <w:rFonts w:ascii="Comic Sans MS" w:hAnsi="Comic Sans MS"/>
          <w:sz w:val="28"/>
          <w:szCs w:val="28"/>
        </w:rPr>
      </w:pPr>
    </w:p>
    <w:p w14:paraId="49BA6C2D" w14:textId="47704A46" w:rsidR="00EB4F57" w:rsidRPr="001D3CD3" w:rsidRDefault="001D3CD3" w:rsidP="001D3CD3">
      <w:pPr>
        <w:rPr>
          <w:rFonts w:ascii="Comic Sans MS" w:hAnsi="Comic Sans MS"/>
          <w:b/>
          <w:bCs/>
          <w:sz w:val="28"/>
          <w:szCs w:val="28"/>
        </w:rPr>
      </w:pPr>
      <w:r w:rsidRPr="001D3CD3">
        <w:rPr>
          <w:rFonts w:ascii="Comic Sans MS" w:hAnsi="Comic Sans MS"/>
          <w:b/>
          <w:bCs/>
          <w:sz w:val="28"/>
          <w:szCs w:val="28"/>
        </w:rPr>
        <w:t>2. E</w:t>
      </w:r>
      <w:r w:rsidR="00EB4F57" w:rsidRPr="001D3CD3">
        <w:rPr>
          <w:rFonts w:ascii="Comic Sans MS" w:hAnsi="Comic Sans MS"/>
          <w:b/>
          <w:bCs/>
          <w:sz w:val="28"/>
          <w:szCs w:val="28"/>
        </w:rPr>
        <w:t xml:space="preserve">nterprising, creative contributors who: </w:t>
      </w:r>
    </w:p>
    <w:p w14:paraId="0FD4C880" w14:textId="6302A5F0" w:rsidR="00EB4F57" w:rsidRPr="001D3CD3" w:rsidRDefault="00EB4F57" w:rsidP="001D3CD3">
      <w:pPr>
        <w:pStyle w:val="ListParagraph"/>
        <w:numPr>
          <w:ilvl w:val="0"/>
          <w:numId w:val="4"/>
        </w:numPr>
        <w:rPr>
          <w:rFonts w:ascii="Comic Sans MS" w:hAnsi="Comic Sans MS"/>
          <w:sz w:val="28"/>
          <w:szCs w:val="28"/>
        </w:rPr>
      </w:pPr>
      <w:r w:rsidRPr="001D3CD3">
        <w:rPr>
          <w:rFonts w:ascii="Comic Sans MS" w:hAnsi="Comic Sans MS"/>
          <w:sz w:val="28"/>
          <w:szCs w:val="28"/>
        </w:rPr>
        <w:t>connect and apply their knowledge and skills to create ideas and products</w:t>
      </w:r>
    </w:p>
    <w:p w14:paraId="711C9B48" w14:textId="3CBD1025" w:rsidR="00EB4F57" w:rsidRPr="001D3CD3" w:rsidRDefault="00EB4F57" w:rsidP="001D3CD3">
      <w:pPr>
        <w:pStyle w:val="ListParagraph"/>
        <w:numPr>
          <w:ilvl w:val="0"/>
          <w:numId w:val="4"/>
        </w:numPr>
        <w:rPr>
          <w:rFonts w:ascii="Comic Sans MS" w:hAnsi="Comic Sans MS"/>
          <w:sz w:val="28"/>
          <w:szCs w:val="28"/>
        </w:rPr>
      </w:pPr>
      <w:r w:rsidRPr="001D3CD3">
        <w:rPr>
          <w:rFonts w:ascii="Comic Sans MS" w:hAnsi="Comic Sans MS"/>
          <w:sz w:val="28"/>
          <w:szCs w:val="28"/>
        </w:rPr>
        <w:t>think creatively to reframe and solve problems – identify and grasp opportunities</w:t>
      </w:r>
    </w:p>
    <w:p w14:paraId="717E0F9D" w14:textId="16071CF4" w:rsidR="00EB4F57" w:rsidRPr="001D3CD3" w:rsidRDefault="00EB4F57" w:rsidP="001D3CD3">
      <w:pPr>
        <w:pStyle w:val="ListParagraph"/>
        <w:numPr>
          <w:ilvl w:val="0"/>
          <w:numId w:val="4"/>
        </w:numPr>
        <w:rPr>
          <w:rFonts w:ascii="Comic Sans MS" w:hAnsi="Comic Sans MS"/>
          <w:sz w:val="28"/>
          <w:szCs w:val="28"/>
        </w:rPr>
      </w:pPr>
      <w:r w:rsidRPr="001D3CD3">
        <w:rPr>
          <w:rFonts w:ascii="Comic Sans MS" w:hAnsi="Comic Sans MS"/>
          <w:sz w:val="28"/>
          <w:szCs w:val="28"/>
        </w:rPr>
        <w:t>take measured risks</w:t>
      </w:r>
    </w:p>
    <w:p w14:paraId="3CC68CC4" w14:textId="72FB8F5B" w:rsidR="001D3CD3" w:rsidRPr="001D3CD3" w:rsidRDefault="001D3CD3" w:rsidP="001D3CD3">
      <w:pPr>
        <w:pStyle w:val="ListParagraph"/>
        <w:numPr>
          <w:ilvl w:val="0"/>
          <w:numId w:val="4"/>
        </w:numPr>
        <w:rPr>
          <w:rFonts w:ascii="Comic Sans MS" w:hAnsi="Comic Sans MS"/>
          <w:sz w:val="28"/>
          <w:szCs w:val="28"/>
        </w:rPr>
      </w:pPr>
      <w:r w:rsidRPr="001D3CD3">
        <w:rPr>
          <w:rFonts w:ascii="Comic Sans MS" w:hAnsi="Comic Sans MS"/>
          <w:sz w:val="28"/>
          <w:szCs w:val="28"/>
        </w:rPr>
        <w:t>l</w:t>
      </w:r>
      <w:r w:rsidR="00EB4F57" w:rsidRPr="001D3CD3">
        <w:rPr>
          <w:rFonts w:ascii="Comic Sans MS" w:hAnsi="Comic Sans MS"/>
          <w:sz w:val="28"/>
          <w:szCs w:val="28"/>
        </w:rPr>
        <w:t xml:space="preserve">ead and play different roles in teams effectively and responsibly </w:t>
      </w:r>
    </w:p>
    <w:p w14:paraId="42747C45" w14:textId="0E494E08" w:rsidR="00EB4F57" w:rsidRPr="001D3CD3" w:rsidRDefault="00EB4F57" w:rsidP="001D3CD3">
      <w:pPr>
        <w:pStyle w:val="ListParagraph"/>
        <w:numPr>
          <w:ilvl w:val="0"/>
          <w:numId w:val="4"/>
        </w:numPr>
        <w:rPr>
          <w:rFonts w:ascii="Comic Sans MS" w:hAnsi="Comic Sans MS"/>
          <w:sz w:val="28"/>
          <w:szCs w:val="28"/>
        </w:rPr>
      </w:pPr>
      <w:r w:rsidRPr="001D3CD3">
        <w:rPr>
          <w:rFonts w:ascii="Comic Sans MS" w:hAnsi="Comic Sans MS"/>
          <w:sz w:val="28"/>
          <w:szCs w:val="28"/>
        </w:rPr>
        <w:t xml:space="preserve">express ideas and emotions through different media </w:t>
      </w:r>
    </w:p>
    <w:p w14:paraId="09D029CD" w14:textId="73FDBB92" w:rsidR="00EB4F57" w:rsidRPr="001D3CD3" w:rsidRDefault="00EB4F57" w:rsidP="001D3CD3">
      <w:pPr>
        <w:pStyle w:val="ListParagraph"/>
        <w:numPr>
          <w:ilvl w:val="0"/>
          <w:numId w:val="4"/>
        </w:numPr>
        <w:rPr>
          <w:rFonts w:ascii="Comic Sans MS" w:hAnsi="Comic Sans MS"/>
          <w:sz w:val="28"/>
          <w:szCs w:val="28"/>
        </w:rPr>
      </w:pPr>
      <w:r w:rsidRPr="001D3CD3">
        <w:rPr>
          <w:rFonts w:ascii="Comic Sans MS" w:hAnsi="Comic Sans MS"/>
          <w:sz w:val="28"/>
          <w:szCs w:val="28"/>
        </w:rPr>
        <w:t xml:space="preserve">give of their energy and skills so that other people will benefit and are ready to play a full part in life and work </w:t>
      </w:r>
    </w:p>
    <w:p w14:paraId="11E062EF" w14:textId="77777777" w:rsidR="00EB4F57" w:rsidRDefault="00EB4F57" w:rsidP="00EB4F57">
      <w:pPr>
        <w:pStyle w:val="ListParagraph"/>
        <w:rPr>
          <w:rFonts w:ascii="Comic Sans MS" w:hAnsi="Comic Sans MS"/>
          <w:sz w:val="28"/>
          <w:szCs w:val="28"/>
        </w:rPr>
      </w:pPr>
    </w:p>
    <w:p w14:paraId="68402CE9" w14:textId="1B43F910" w:rsidR="00EB4F57" w:rsidRPr="001D3CD3" w:rsidRDefault="00EB4F57" w:rsidP="001D3CD3">
      <w:pPr>
        <w:rPr>
          <w:rFonts w:ascii="Comic Sans MS" w:hAnsi="Comic Sans MS"/>
          <w:b/>
          <w:bCs/>
          <w:sz w:val="28"/>
          <w:szCs w:val="28"/>
        </w:rPr>
      </w:pPr>
      <w:r w:rsidRPr="001D3CD3">
        <w:rPr>
          <w:rFonts w:ascii="Comic Sans MS" w:hAnsi="Comic Sans MS"/>
          <w:b/>
          <w:bCs/>
          <w:sz w:val="28"/>
          <w:szCs w:val="28"/>
        </w:rPr>
        <w:t xml:space="preserve">3. </w:t>
      </w:r>
      <w:r w:rsidR="001D3CD3">
        <w:rPr>
          <w:rFonts w:ascii="Comic Sans MS" w:hAnsi="Comic Sans MS"/>
          <w:b/>
          <w:bCs/>
          <w:sz w:val="28"/>
          <w:szCs w:val="28"/>
        </w:rPr>
        <w:t>E</w:t>
      </w:r>
      <w:r w:rsidRPr="001D3CD3">
        <w:rPr>
          <w:rFonts w:ascii="Comic Sans MS" w:hAnsi="Comic Sans MS"/>
          <w:b/>
          <w:bCs/>
          <w:sz w:val="28"/>
          <w:szCs w:val="28"/>
        </w:rPr>
        <w:t xml:space="preserve">thical, informed citizens who: </w:t>
      </w:r>
    </w:p>
    <w:p w14:paraId="0107C86E" w14:textId="2D4ACB91" w:rsidR="00EB4F57" w:rsidRPr="001D3CD3" w:rsidRDefault="00EB4F57" w:rsidP="001D3CD3">
      <w:pPr>
        <w:pStyle w:val="ListParagraph"/>
        <w:numPr>
          <w:ilvl w:val="0"/>
          <w:numId w:val="3"/>
        </w:numPr>
        <w:rPr>
          <w:rFonts w:ascii="Comic Sans MS" w:hAnsi="Comic Sans MS"/>
          <w:sz w:val="28"/>
          <w:szCs w:val="28"/>
        </w:rPr>
      </w:pPr>
      <w:r w:rsidRPr="001D3CD3">
        <w:rPr>
          <w:rFonts w:ascii="Comic Sans MS" w:hAnsi="Comic Sans MS"/>
          <w:sz w:val="28"/>
          <w:szCs w:val="28"/>
        </w:rPr>
        <w:t xml:space="preserve">find, evaluate and use evidence in forming views </w:t>
      </w:r>
    </w:p>
    <w:p w14:paraId="22A0D903" w14:textId="51866B8F" w:rsidR="00EB4F57" w:rsidRPr="001D3CD3" w:rsidRDefault="00EB4F57" w:rsidP="001D3CD3">
      <w:pPr>
        <w:pStyle w:val="ListParagraph"/>
        <w:numPr>
          <w:ilvl w:val="0"/>
          <w:numId w:val="3"/>
        </w:numPr>
        <w:rPr>
          <w:rFonts w:ascii="Comic Sans MS" w:hAnsi="Comic Sans MS"/>
          <w:sz w:val="28"/>
          <w:szCs w:val="28"/>
        </w:rPr>
      </w:pPr>
      <w:r w:rsidRPr="001D3CD3">
        <w:rPr>
          <w:rFonts w:ascii="Comic Sans MS" w:hAnsi="Comic Sans MS"/>
          <w:sz w:val="28"/>
          <w:szCs w:val="28"/>
        </w:rPr>
        <w:t xml:space="preserve">engage with contemporary issues based upon their knowledge and values </w:t>
      </w:r>
    </w:p>
    <w:p w14:paraId="0FB212A6" w14:textId="3090A590" w:rsidR="00EB4F57" w:rsidRPr="001D3CD3" w:rsidRDefault="00EB4F57" w:rsidP="001D3CD3">
      <w:pPr>
        <w:pStyle w:val="ListParagraph"/>
        <w:numPr>
          <w:ilvl w:val="0"/>
          <w:numId w:val="3"/>
        </w:numPr>
        <w:rPr>
          <w:rFonts w:ascii="Comic Sans MS" w:hAnsi="Comic Sans MS"/>
          <w:sz w:val="28"/>
          <w:szCs w:val="28"/>
        </w:rPr>
      </w:pPr>
      <w:r w:rsidRPr="001D3CD3">
        <w:rPr>
          <w:rFonts w:ascii="Comic Sans MS" w:hAnsi="Comic Sans MS"/>
          <w:sz w:val="28"/>
          <w:szCs w:val="28"/>
        </w:rPr>
        <w:t xml:space="preserve">understand and exercise their human and democratic responsibilities and rights </w:t>
      </w:r>
    </w:p>
    <w:p w14:paraId="3D821F04" w14:textId="0695C055" w:rsidR="00EB4F57" w:rsidRPr="001D3CD3" w:rsidRDefault="00EB4F57" w:rsidP="001D3CD3">
      <w:pPr>
        <w:pStyle w:val="ListParagraph"/>
        <w:numPr>
          <w:ilvl w:val="0"/>
          <w:numId w:val="3"/>
        </w:numPr>
        <w:rPr>
          <w:rFonts w:ascii="Comic Sans MS" w:hAnsi="Comic Sans MS"/>
          <w:sz w:val="28"/>
          <w:szCs w:val="28"/>
        </w:rPr>
      </w:pPr>
      <w:r w:rsidRPr="001D3CD3">
        <w:rPr>
          <w:rFonts w:ascii="Comic Sans MS" w:hAnsi="Comic Sans MS"/>
          <w:sz w:val="28"/>
          <w:szCs w:val="28"/>
        </w:rPr>
        <w:lastRenderedPageBreak/>
        <w:t>understand and consider the impact of their actions when making choices and acting</w:t>
      </w:r>
    </w:p>
    <w:p w14:paraId="4B393FEC" w14:textId="77777777" w:rsidR="001D3CD3" w:rsidRPr="001D3CD3" w:rsidRDefault="00EB4F57" w:rsidP="001D3CD3">
      <w:pPr>
        <w:pStyle w:val="ListParagraph"/>
        <w:numPr>
          <w:ilvl w:val="0"/>
          <w:numId w:val="3"/>
        </w:numPr>
        <w:rPr>
          <w:rFonts w:ascii="Comic Sans MS" w:hAnsi="Comic Sans MS"/>
          <w:sz w:val="28"/>
          <w:szCs w:val="28"/>
        </w:rPr>
      </w:pPr>
      <w:r w:rsidRPr="001D3CD3">
        <w:rPr>
          <w:rFonts w:ascii="Comic Sans MS" w:hAnsi="Comic Sans MS"/>
          <w:sz w:val="28"/>
          <w:szCs w:val="28"/>
        </w:rPr>
        <w:t xml:space="preserve">are knowledgeable about their culture, community, society and the world, now and in the past </w:t>
      </w:r>
    </w:p>
    <w:p w14:paraId="6CBC6A23" w14:textId="408F0ED8" w:rsidR="00EB4F57" w:rsidRPr="001D3CD3" w:rsidRDefault="00EB4F57" w:rsidP="001D3CD3">
      <w:pPr>
        <w:pStyle w:val="ListParagraph"/>
        <w:numPr>
          <w:ilvl w:val="0"/>
          <w:numId w:val="3"/>
        </w:numPr>
        <w:rPr>
          <w:rFonts w:ascii="Comic Sans MS" w:hAnsi="Comic Sans MS"/>
          <w:sz w:val="28"/>
          <w:szCs w:val="28"/>
        </w:rPr>
      </w:pPr>
      <w:r w:rsidRPr="001D3CD3">
        <w:rPr>
          <w:rFonts w:ascii="Comic Sans MS" w:hAnsi="Comic Sans MS"/>
          <w:sz w:val="28"/>
          <w:szCs w:val="28"/>
        </w:rPr>
        <w:t xml:space="preserve">respect the needs and rights of others, as a member of a diverse society </w:t>
      </w:r>
    </w:p>
    <w:p w14:paraId="1340ABCA" w14:textId="77C4F0E4" w:rsidR="00EB4F57" w:rsidRPr="001D3CD3" w:rsidRDefault="00EB4F57" w:rsidP="001D3CD3">
      <w:pPr>
        <w:pStyle w:val="ListParagraph"/>
        <w:numPr>
          <w:ilvl w:val="0"/>
          <w:numId w:val="3"/>
        </w:numPr>
        <w:rPr>
          <w:rFonts w:ascii="Comic Sans MS" w:hAnsi="Comic Sans MS"/>
          <w:sz w:val="28"/>
          <w:szCs w:val="28"/>
        </w:rPr>
      </w:pPr>
      <w:r w:rsidRPr="001D3CD3">
        <w:rPr>
          <w:rFonts w:ascii="Comic Sans MS" w:hAnsi="Comic Sans MS"/>
          <w:sz w:val="28"/>
          <w:szCs w:val="28"/>
        </w:rPr>
        <w:t xml:space="preserve">show their commitment to the sustainability of the planet and are ready to be citizens of Wales and the world </w:t>
      </w:r>
    </w:p>
    <w:p w14:paraId="330B2D97" w14:textId="77777777" w:rsidR="00EB4F57" w:rsidRDefault="00EB4F57" w:rsidP="00EB4F57">
      <w:pPr>
        <w:pStyle w:val="ListParagraph"/>
        <w:rPr>
          <w:rFonts w:ascii="Comic Sans MS" w:hAnsi="Comic Sans MS"/>
          <w:sz w:val="28"/>
          <w:szCs w:val="28"/>
        </w:rPr>
      </w:pPr>
    </w:p>
    <w:p w14:paraId="4EE0BF17" w14:textId="28B76E18" w:rsidR="00EB4F57" w:rsidRPr="001D3CD3" w:rsidRDefault="00EB4F57" w:rsidP="001D3CD3">
      <w:pPr>
        <w:rPr>
          <w:rFonts w:ascii="Comic Sans MS" w:hAnsi="Comic Sans MS"/>
          <w:b/>
          <w:bCs/>
          <w:sz w:val="28"/>
          <w:szCs w:val="28"/>
        </w:rPr>
      </w:pPr>
      <w:r w:rsidRPr="001D3CD3">
        <w:rPr>
          <w:rFonts w:ascii="Comic Sans MS" w:hAnsi="Comic Sans MS"/>
          <w:b/>
          <w:bCs/>
          <w:sz w:val="28"/>
          <w:szCs w:val="28"/>
        </w:rPr>
        <w:t xml:space="preserve">4. </w:t>
      </w:r>
      <w:r w:rsidR="001D3CD3" w:rsidRPr="001D3CD3">
        <w:rPr>
          <w:rFonts w:ascii="Comic Sans MS" w:hAnsi="Comic Sans MS"/>
          <w:b/>
          <w:bCs/>
          <w:sz w:val="28"/>
          <w:szCs w:val="28"/>
        </w:rPr>
        <w:t>H</w:t>
      </w:r>
      <w:r w:rsidRPr="001D3CD3">
        <w:rPr>
          <w:rFonts w:ascii="Comic Sans MS" w:hAnsi="Comic Sans MS"/>
          <w:b/>
          <w:bCs/>
          <w:sz w:val="28"/>
          <w:szCs w:val="28"/>
        </w:rPr>
        <w:t>ealthy, confident individuals who:</w:t>
      </w:r>
    </w:p>
    <w:p w14:paraId="1F0FA8E7" w14:textId="5DA515DC" w:rsidR="00EB4F57" w:rsidRPr="001D3CD3" w:rsidRDefault="00EB4F57" w:rsidP="001D3CD3">
      <w:pPr>
        <w:pStyle w:val="ListParagraph"/>
        <w:numPr>
          <w:ilvl w:val="0"/>
          <w:numId w:val="6"/>
        </w:numPr>
        <w:rPr>
          <w:rFonts w:ascii="Comic Sans MS" w:hAnsi="Comic Sans MS"/>
          <w:sz w:val="28"/>
          <w:szCs w:val="28"/>
        </w:rPr>
      </w:pPr>
      <w:r w:rsidRPr="001D3CD3">
        <w:rPr>
          <w:rFonts w:ascii="Comic Sans MS" w:hAnsi="Comic Sans MS"/>
          <w:sz w:val="28"/>
          <w:szCs w:val="28"/>
        </w:rPr>
        <w:t xml:space="preserve">have secure values and are establishing their spiritual and ethical beliefs </w:t>
      </w:r>
    </w:p>
    <w:p w14:paraId="6624C20F" w14:textId="77777777" w:rsidR="001D3CD3" w:rsidRPr="001D3CD3" w:rsidRDefault="00EB4F57" w:rsidP="001D3CD3">
      <w:pPr>
        <w:pStyle w:val="ListParagraph"/>
        <w:numPr>
          <w:ilvl w:val="0"/>
          <w:numId w:val="6"/>
        </w:numPr>
        <w:rPr>
          <w:rFonts w:ascii="Comic Sans MS" w:hAnsi="Comic Sans MS"/>
          <w:sz w:val="28"/>
          <w:szCs w:val="28"/>
        </w:rPr>
      </w:pPr>
      <w:r w:rsidRPr="001D3CD3">
        <w:rPr>
          <w:rFonts w:ascii="Comic Sans MS" w:hAnsi="Comic Sans MS"/>
          <w:sz w:val="28"/>
          <w:szCs w:val="28"/>
        </w:rPr>
        <w:t>are building their mental and emotional well</w:t>
      </w:r>
    </w:p>
    <w:p w14:paraId="4EB04651" w14:textId="4EF3482D" w:rsidR="00EB4F57" w:rsidRPr="001D3CD3" w:rsidRDefault="00EB4F57" w:rsidP="001D3CD3">
      <w:pPr>
        <w:pStyle w:val="ListParagraph"/>
        <w:numPr>
          <w:ilvl w:val="0"/>
          <w:numId w:val="6"/>
        </w:numPr>
        <w:rPr>
          <w:rFonts w:ascii="Comic Sans MS" w:hAnsi="Comic Sans MS"/>
          <w:sz w:val="28"/>
          <w:szCs w:val="28"/>
        </w:rPr>
      </w:pPr>
      <w:r w:rsidRPr="001D3CD3">
        <w:rPr>
          <w:rFonts w:ascii="Comic Sans MS" w:hAnsi="Comic Sans MS"/>
          <w:sz w:val="28"/>
          <w:szCs w:val="28"/>
        </w:rPr>
        <w:t xml:space="preserve">being by developing confidence, resilience and empathy </w:t>
      </w:r>
    </w:p>
    <w:p w14:paraId="5B86668B" w14:textId="434339D4" w:rsidR="00EB4F57" w:rsidRPr="001D3CD3" w:rsidRDefault="00EB4F57" w:rsidP="001D3CD3">
      <w:pPr>
        <w:pStyle w:val="ListParagraph"/>
        <w:numPr>
          <w:ilvl w:val="0"/>
          <w:numId w:val="5"/>
        </w:numPr>
        <w:rPr>
          <w:rFonts w:ascii="Comic Sans MS" w:hAnsi="Comic Sans MS"/>
          <w:sz w:val="28"/>
          <w:szCs w:val="28"/>
        </w:rPr>
      </w:pPr>
      <w:r w:rsidRPr="001D3CD3">
        <w:rPr>
          <w:rFonts w:ascii="Comic Sans MS" w:hAnsi="Comic Sans MS"/>
          <w:sz w:val="28"/>
          <w:szCs w:val="28"/>
        </w:rPr>
        <w:t xml:space="preserve">apply knowledge about the impact of diet and exercise on physical and mental health in their daily lives </w:t>
      </w:r>
    </w:p>
    <w:p w14:paraId="4E18C986" w14:textId="76B3A3FF" w:rsidR="00EB4F57" w:rsidRPr="001D3CD3" w:rsidRDefault="00EB4F57" w:rsidP="001D3CD3">
      <w:pPr>
        <w:pStyle w:val="ListParagraph"/>
        <w:numPr>
          <w:ilvl w:val="0"/>
          <w:numId w:val="5"/>
        </w:numPr>
        <w:rPr>
          <w:rFonts w:ascii="Comic Sans MS" w:hAnsi="Comic Sans MS"/>
          <w:sz w:val="28"/>
          <w:szCs w:val="28"/>
        </w:rPr>
      </w:pPr>
      <w:r w:rsidRPr="001D3CD3">
        <w:rPr>
          <w:rFonts w:ascii="Comic Sans MS" w:hAnsi="Comic Sans MS"/>
          <w:sz w:val="28"/>
          <w:szCs w:val="28"/>
        </w:rPr>
        <w:t>know how to find the information and support to keep safe and well</w:t>
      </w:r>
    </w:p>
    <w:p w14:paraId="27F7EA28" w14:textId="37EA0FF9" w:rsidR="00EB4F57" w:rsidRPr="001D3CD3" w:rsidRDefault="001D3CD3" w:rsidP="001D3CD3">
      <w:pPr>
        <w:pStyle w:val="ListParagraph"/>
        <w:numPr>
          <w:ilvl w:val="0"/>
          <w:numId w:val="5"/>
        </w:numPr>
        <w:rPr>
          <w:rFonts w:ascii="Comic Sans MS" w:hAnsi="Comic Sans MS"/>
          <w:sz w:val="28"/>
          <w:szCs w:val="28"/>
        </w:rPr>
      </w:pPr>
      <w:r w:rsidRPr="001D3CD3">
        <w:rPr>
          <w:rFonts w:ascii="Comic Sans MS" w:hAnsi="Comic Sans MS"/>
          <w:sz w:val="28"/>
          <w:szCs w:val="28"/>
        </w:rPr>
        <w:t>t</w:t>
      </w:r>
      <w:r w:rsidR="00EB4F57" w:rsidRPr="001D3CD3">
        <w:rPr>
          <w:rFonts w:ascii="Comic Sans MS" w:hAnsi="Comic Sans MS"/>
          <w:sz w:val="28"/>
          <w:szCs w:val="28"/>
        </w:rPr>
        <w:t>ake part in physical activity</w:t>
      </w:r>
    </w:p>
    <w:p w14:paraId="6CDEB727" w14:textId="6B868B59" w:rsidR="00EB4F57" w:rsidRPr="001D3CD3" w:rsidRDefault="00EB4F57" w:rsidP="001D3CD3">
      <w:pPr>
        <w:pStyle w:val="ListParagraph"/>
        <w:numPr>
          <w:ilvl w:val="0"/>
          <w:numId w:val="5"/>
        </w:numPr>
        <w:rPr>
          <w:rFonts w:ascii="Comic Sans MS" w:hAnsi="Comic Sans MS"/>
          <w:sz w:val="28"/>
          <w:szCs w:val="28"/>
        </w:rPr>
      </w:pPr>
      <w:r w:rsidRPr="001D3CD3">
        <w:rPr>
          <w:rFonts w:ascii="Comic Sans MS" w:hAnsi="Comic Sans MS"/>
          <w:sz w:val="28"/>
          <w:szCs w:val="28"/>
        </w:rPr>
        <w:t>take measured decisions about lifestyle and manage risk</w:t>
      </w:r>
    </w:p>
    <w:p w14:paraId="37253CF8" w14:textId="3127E5B6" w:rsidR="00EB4F57" w:rsidRPr="001D3CD3" w:rsidRDefault="00EB4F57" w:rsidP="001D3CD3">
      <w:pPr>
        <w:pStyle w:val="ListParagraph"/>
        <w:numPr>
          <w:ilvl w:val="0"/>
          <w:numId w:val="5"/>
        </w:numPr>
        <w:rPr>
          <w:rFonts w:ascii="Comic Sans MS" w:hAnsi="Comic Sans MS"/>
          <w:sz w:val="28"/>
          <w:szCs w:val="28"/>
        </w:rPr>
      </w:pPr>
      <w:r w:rsidRPr="001D3CD3">
        <w:rPr>
          <w:rFonts w:ascii="Comic Sans MS" w:hAnsi="Comic Sans MS"/>
          <w:sz w:val="28"/>
          <w:szCs w:val="28"/>
        </w:rPr>
        <w:t>have the confidence to participate in performance</w:t>
      </w:r>
    </w:p>
    <w:p w14:paraId="2AA0BBDB" w14:textId="2BC9B950" w:rsidR="00EB4F57" w:rsidRPr="001D3CD3" w:rsidRDefault="001D3CD3" w:rsidP="001D3CD3">
      <w:pPr>
        <w:pStyle w:val="ListParagraph"/>
        <w:numPr>
          <w:ilvl w:val="0"/>
          <w:numId w:val="5"/>
        </w:numPr>
        <w:rPr>
          <w:rFonts w:ascii="Comic Sans MS" w:hAnsi="Comic Sans MS"/>
          <w:sz w:val="28"/>
          <w:szCs w:val="28"/>
        </w:rPr>
      </w:pPr>
      <w:r w:rsidRPr="001D3CD3">
        <w:rPr>
          <w:rFonts w:ascii="Comic Sans MS" w:hAnsi="Comic Sans MS"/>
          <w:sz w:val="28"/>
          <w:szCs w:val="28"/>
        </w:rPr>
        <w:t>f</w:t>
      </w:r>
      <w:r w:rsidR="00EB4F57" w:rsidRPr="001D3CD3">
        <w:rPr>
          <w:rFonts w:ascii="Comic Sans MS" w:hAnsi="Comic Sans MS"/>
          <w:sz w:val="28"/>
          <w:szCs w:val="28"/>
        </w:rPr>
        <w:t xml:space="preserve">orm positive relationships based upon trust and mutual respect </w:t>
      </w:r>
    </w:p>
    <w:p w14:paraId="262ECD3E" w14:textId="77777777" w:rsidR="001D3CD3" w:rsidRPr="001D3CD3" w:rsidRDefault="00EB4F57" w:rsidP="001D3CD3">
      <w:pPr>
        <w:pStyle w:val="ListParagraph"/>
        <w:numPr>
          <w:ilvl w:val="0"/>
          <w:numId w:val="5"/>
        </w:numPr>
        <w:rPr>
          <w:rFonts w:ascii="Comic Sans MS" w:hAnsi="Comic Sans MS"/>
          <w:sz w:val="28"/>
          <w:szCs w:val="28"/>
        </w:rPr>
      </w:pPr>
      <w:r w:rsidRPr="001D3CD3">
        <w:rPr>
          <w:rFonts w:ascii="Comic Sans MS" w:hAnsi="Comic Sans MS"/>
          <w:sz w:val="28"/>
          <w:szCs w:val="28"/>
        </w:rPr>
        <w:t xml:space="preserve">face and overcome challenge </w:t>
      </w:r>
    </w:p>
    <w:p w14:paraId="643567D4" w14:textId="63CF63A6" w:rsidR="00EB4F57" w:rsidRPr="001D3CD3" w:rsidRDefault="00EB4F57" w:rsidP="001D3CD3">
      <w:pPr>
        <w:pStyle w:val="ListParagraph"/>
        <w:numPr>
          <w:ilvl w:val="0"/>
          <w:numId w:val="5"/>
        </w:numPr>
        <w:rPr>
          <w:rFonts w:ascii="Comic Sans MS" w:hAnsi="Comic Sans MS"/>
          <w:sz w:val="28"/>
          <w:szCs w:val="28"/>
        </w:rPr>
      </w:pPr>
      <w:r w:rsidRPr="001D3CD3">
        <w:rPr>
          <w:rFonts w:ascii="Comic Sans MS" w:hAnsi="Comic Sans MS"/>
          <w:sz w:val="28"/>
          <w:szCs w:val="28"/>
        </w:rPr>
        <w:t>have the skills and knowledge to manage everyday life as independently as they can and are ready to lead fulfilling lives as valued members of society.</w:t>
      </w:r>
    </w:p>
    <w:p w14:paraId="76B8C119" w14:textId="28D4DF95" w:rsidR="00EB4F57" w:rsidRDefault="00EB4F57" w:rsidP="006F3A36">
      <w:pPr>
        <w:rPr>
          <w:rFonts w:ascii="Comic Sans MS" w:hAnsi="Comic Sans MS"/>
          <w:b/>
          <w:sz w:val="28"/>
          <w:szCs w:val="28"/>
        </w:rPr>
      </w:pPr>
    </w:p>
    <w:p w14:paraId="3703D7D7" w14:textId="77777777" w:rsidR="00EB4F57" w:rsidRPr="00C0021C" w:rsidRDefault="00EB4F57" w:rsidP="006F3A36">
      <w:pPr>
        <w:rPr>
          <w:rFonts w:ascii="Comic Sans MS" w:hAnsi="Comic Sans MS"/>
          <w:b/>
          <w:sz w:val="28"/>
          <w:szCs w:val="28"/>
        </w:rPr>
      </w:pPr>
    </w:p>
    <w:p w14:paraId="59810305" w14:textId="5503BEA7" w:rsidR="006F3A36" w:rsidRDefault="006F3A36" w:rsidP="006F3A36">
      <w:pPr>
        <w:rPr>
          <w:rFonts w:ascii="Comic Sans MS" w:hAnsi="Comic Sans MS"/>
          <w:sz w:val="28"/>
          <w:szCs w:val="28"/>
        </w:rPr>
      </w:pPr>
      <w:r w:rsidRPr="004432C2">
        <w:rPr>
          <w:rFonts w:ascii="Comic Sans MS" w:hAnsi="Comic Sans MS"/>
          <w:sz w:val="28"/>
          <w:szCs w:val="28"/>
        </w:rPr>
        <w:t xml:space="preserve">Curriculum for Wales 2022 organises learning around six areas of learning and experience which are: </w:t>
      </w:r>
    </w:p>
    <w:p w14:paraId="455DB740" w14:textId="77777777" w:rsidR="006F3A36" w:rsidRDefault="006F3A36" w:rsidP="006F3A36">
      <w:pPr>
        <w:rPr>
          <w:rFonts w:ascii="Comic Sans MS" w:hAnsi="Comic Sans MS"/>
          <w:sz w:val="28"/>
          <w:szCs w:val="28"/>
        </w:rPr>
      </w:pPr>
    </w:p>
    <w:p w14:paraId="374BE353" w14:textId="77777777" w:rsidR="006F3A36" w:rsidRPr="007B625F" w:rsidRDefault="006F3A36" w:rsidP="006F3A36">
      <w:pPr>
        <w:rPr>
          <w:rFonts w:ascii="Comic Sans MS" w:hAnsi="Comic Sans MS"/>
          <w:b/>
          <w:sz w:val="28"/>
          <w:szCs w:val="28"/>
        </w:rPr>
      </w:pPr>
      <w:r w:rsidRPr="007B625F">
        <w:rPr>
          <w:rFonts w:ascii="Comic Sans MS" w:hAnsi="Comic Sans MS"/>
          <w:b/>
          <w:sz w:val="28"/>
          <w:szCs w:val="28"/>
        </w:rPr>
        <w:t>Six Areas of Learning and Experience:</w:t>
      </w:r>
    </w:p>
    <w:p w14:paraId="755CAF28" w14:textId="2123E54F" w:rsidR="006F3A36" w:rsidRDefault="006F3A36" w:rsidP="006F3A36">
      <w:pPr>
        <w:rPr>
          <w:rFonts w:ascii="Comic Sans MS" w:hAnsi="Comic Sans MS"/>
          <w:sz w:val="28"/>
          <w:szCs w:val="28"/>
        </w:rPr>
      </w:pPr>
      <w:r>
        <w:rPr>
          <w:rFonts w:ascii="Comic Sans MS" w:hAnsi="Comic Sans MS"/>
          <w:sz w:val="28"/>
          <w:szCs w:val="28"/>
        </w:rPr>
        <w:t>1. Language, literacy and communication</w:t>
      </w:r>
    </w:p>
    <w:p w14:paraId="7FB880B9" w14:textId="4318EF6B" w:rsidR="006F3A36" w:rsidRDefault="006F3A36" w:rsidP="006F3A36">
      <w:pPr>
        <w:rPr>
          <w:rFonts w:ascii="Comic Sans MS" w:hAnsi="Comic Sans MS"/>
          <w:sz w:val="28"/>
          <w:szCs w:val="28"/>
        </w:rPr>
      </w:pPr>
      <w:r>
        <w:rPr>
          <w:rFonts w:ascii="Comic Sans MS" w:hAnsi="Comic Sans MS"/>
          <w:sz w:val="28"/>
          <w:szCs w:val="28"/>
        </w:rPr>
        <w:t xml:space="preserve">2. Mathematics and Numeracy </w:t>
      </w:r>
    </w:p>
    <w:p w14:paraId="642F2853" w14:textId="11D7FE7E" w:rsidR="006F3A36" w:rsidRDefault="006F3A36" w:rsidP="006F3A36">
      <w:pPr>
        <w:rPr>
          <w:rFonts w:ascii="Comic Sans MS" w:hAnsi="Comic Sans MS"/>
          <w:sz w:val="28"/>
          <w:szCs w:val="28"/>
        </w:rPr>
      </w:pPr>
      <w:r>
        <w:rPr>
          <w:rFonts w:ascii="Comic Sans MS" w:hAnsi="Comic Sans MS"/>
          <w:sz w:val="28"/>
          <w:szCs w:val="28"/>
        </w:rPr>
        <w:t>3. Humanities</w:t>
      </w:r>
    </w:p>
    <w:p w14:paraId="002AE062" w14:textId="266D0A89" w:rsidR="006F3A36" w:rsidRDefault="006F3A36" w:rsidP="006F3A36">
      <w:pPr>
        <w:rPr>
          <w:rFonts w:ascii="Comic Sans MS" w:hAnsi="Comic Sans MS"/>
          <w:sz w:val="28"/>
          <w:szCs w:val="28"/>
        </w:rPr>
      </w:pPr>
      <w:r>
        <w:rPr>
          <w:rFonts w:ascii="Comic Sans MS" w:hAnsi="Comic Sans MS"/>
          <w:sz w:val="28"/>
          <w:szCs w:val="28"/>
        </w:rPr>
        <w:lastRenderedPageBreak/>
        <w:t>4. Health and Wellbeing</w:t>
      </w:r>
    </w:p>
    <w:p w14:paraId="07EEB61E" w14:textId="20125893" w:rsidR="006F3A36" w:rsidRDefault="006F3A36" w:rsidP="006F3A36">
      <w:pPr>
        <w:rPr>
          <w:rFonts w:ascii="Comic Sans MS" w:hAnsi="Comic Sans MS"/>
          <w:sz w:val="28"/>
          <w:szCs w:val="28"/>
        </w:rPr>
      </w:pPr>
      <w:r>
        <w:rPr>
          <w:rFonts w:ascii="Comic Sans MS" w:hAnsi="Comic Sans MS"/>
          <w:sz w:val="28"/>
          <w:szCs w:val="28"/>
        </w:rPr>
        <w:t>5. Science and Technology</w:t>
      </w:r>
    </w:p>
    <w:p w14:paraId="6BCD5E4F" w14:textId="535BE91D" w:rsidR="006F3A36" w:rsidRDefault="006F3A36" w:rsidP="006F3A36">
      <w:pPr>
        <w:rPr>
          <w:rFonts w:ascii="Comic Sans MS" w:hAnsi="Comic Sans MS"/>
          <w:sz w:val="28"/>
          <w:szCs w:val="28"/>
        </w:rPr>
      </w:pPr>
      <w:r>
        <w:rPr>
          <w:rFonts w:ascii="Comic Sans MS" w:hAnsi="Comic Sans MS"/>
          <w:sz w:val="28"/>
          <w:szCs w:val="28"/>
        </w:rPr>
        <w:t>6. Expressive Arts</w:t>
      </w:r>
    </w:p>
    <w:p w14:paraId="080AED7B" w14:textId="26454966" w:rsidR="00EB4F57" w:rsidRDefault="00EB4F57" w:rsidP="006F3A36">
      <w:pPr>
        <w:rPr>
          <w:rFonts w:ascii="Comic Sans MS" w:hAnsi="Comic Sans MS"/>
          <w:sz w:val="28"/>
          <w:szCs w:val="28"/>
        </w:rPr>
      </w:pPr>
    </w:p>
    <w:p w14:paraId="4B1D8CFE" w14:textId="1621D4CC" w:rsidR="00EB4F57" w:rsidRDefault="00EB4F57" w:rsidP="006F3A36">
      <w:pPr>
        <w:rPr>
          <w:rFonts w:ascii="Comic Sans MS" w:hAnsi="Comic Sans MS"/>
          <w:sz w:val="28"/>
          <w:szCs w:val="28"/>
        </w:rPr>
      </w:pPr>
    </w:p>
    <w:p w14:paraId="4D2DF1ED" w14:textId="2E4CE0E0" w:rsidR="00EB4F57" w:rsidRDefault="00EB4F57" w:rsidP="006F3A36">
      <w:pPr>
        <w:rPr>
          <w:rFonts w:ascii="Comic Sans MS" w:hAnsi="Comic Sans MS"/>
          <w:sz w:val="28"/>
          <w:szCs w:val="28"/>
        </w:rPr>
      </w:pPr>
    </w:p>
    <w:p w14:paraId="7DA97E2F" w14:textId="2AED458A" w:rsidR="00EB4F57" w:rsidRDefault="007F75C5" w:rsidP="006F3A36">
      <w:pPr>
        <w:rPr>
          <w:rFonts w:ascii="Comic Sans MS" w:hAnsi="Comic Sans MS"/>
          <w:sz w:val="28"/>
          <w:szCs w:val="28"/>
        </w:rPr>
      </w:pPr>
      <w:r>
        <w:rPr>
          <w:rFonts w:ascii="Comic Sans MS" w:hAnsi="Comic Sans MS"/>
          <w:noProof/>
          <w:sz w:val="28"/>
          <w:szCs w:val="28"/>
        </w:rPr>
        <mc:AlternateContent>
          <mc:Choice Requires="wps">
            <w:drawing>
              <wp:anchor distT="0" distB="0" distL="114300" distR="114300" simplePos="0" relativeHeight="251660288" behindDoc="0" locked="0" layoutInCell="1" allowOverlap="1" wp14:anchorId="5FCFE7C7" wp14:editId="0AD5F0A9">
                <wp:simplePos x="0" y="0"/>
                <wp:positionH relativeFrom="column">
                  <wp:posOffset>368</wp:posOffset>
                </wp:positionH>
                <wp:positionV relativeFrom="paragraph">
                  <wp:posOffset>-328128</wp:posOffset>
                </wp:positionV>
                <wp:extent cx="5581383" cy="5113422"/>
                <wp:effectExtent l="0" t="0" r="0" b="0"/>
                <wp:wrapNone/>
                <wp:docPr id="4" name="Text Box 4"/>
                <wp:cNvGraphicFramePr/>
                <a:graphic xmlns:a="http://schemas.openxmlformats.org/drawingml/2006/main">
                  <a:graphicData uri="http://schemas.microsoft.com/office/word/2010/wordprocessingShape">
                    <wps:wsp>
                      <wps:cNvSpPr txBox="1"/>
                      <wps:spPr>
                        <a:xfrm>
                          <a:off x="0" y="0"/>
                          <a:ext cx="5581383" cy="5113422"/>
                        </a:xfrm>
                        <a:prstGeom prst="rect">
                          <a:avLst/>
                        </a:prstGeom>
                        <a:noFill/>
                        <a:ln w="6350">
                          <a:noFill/>
                        </a:ln>
                      </wps:spPr>
                      <wps:txbx>
                        <w:txbxContent>
                          <w:p w14:paraId="4F2275B5" w14:textId="14DB4D83" w:rsidR="00EB4F57" w:rsidRDefault="00EB4F57">
                            <w:r>
                              <w:rPr>
                                <w:noProof/>
                              </w:rPr>
                              <w:drawing>
                                <wp:inline distT="0" distB="0" distL="0" distR="0" wp14:anchorId="3C39573F" wp14:editId="27E7AF59">
                                  <wp:extent cx="5485210" cy="4692316"/>
                                  <wp:effectExtent l="0" t="0" r="1270" b="0"/>
                                  <wp:docPr id="7" name="Picture 7"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diagra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505749" cy="470988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5FCFE7C7" id="Text Box 4" o:spid="_x0000_s1028" type="#_x0000_t202" style="position:absolute;margin-left:.05pt;margin-top:-25.85pt;width:439.5pt;height:40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" filled="f" stroked="f" strokeweight=".5pt">
                <v:textbox>
                  <w:txbxContent>
                    <w:p w14:paraId="4F2275B5" w14:textId="14DB4D83" w:rsidR="00EB4F57" w:rsidRDefault="00EB4F57">
                      <w:r>
                        <w:rPr>
                          <w:noProof/>
                        </w:rPr>
                        <w:drawing>
                          <wp:inline distT="0" distB="0" distL="0" distR="0" wp14:anchorId="3C39573F" wp14:editId="27E7AF59">
                            <wp:extent cx="5485210" cy="4692316"/>
                            <wp:effectExtent l="0" t="0" r="1270" b="0"/>
                            <wp:docPr id="7" name="Picture 7"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diagram&#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505749" cy="4709886"/>
                                    </a:xfrm>
                                    <a:prstGeom prst="rect">
                                      <a:avLst/>
                                    </a:prstGeom>
                                  </pic:spPr>
                                </pic:pic>
                              </a:graphicData>
                            </a:graphic>
                          </wp:inline>
                        </w:drawing>
                      </w:r>
                    </w:p>
                  </w:txbxContent>
                </v:textbox>
              </v:shape>
            </w:pict>
          </mc:Fallback>
        </mc:AlternateContent>
      </w:r>
    </w:p>
    <w:p w14:paraId="3602063C" w14:textId="06B5FEAC" w:rsidR="00EB4F57" w:rsidRDefault="00EB4F57" w:rsidP="006F3A36">
      <w:pPr>
        <w:rPr>
          <w:rFonts w:ascii="Comic Sans MS" w:hAnsi="Comic Sans MS"/>
          <w:sz w:val="28"/>
          <w:szCs w:val="28"/>
        </w:rPr>
      </w:pPr>
    </w:p>
    <w:p w14:paraId="0EF7BBEB" w14:textId="50F0D906" w:rsidR="00EB4F57" w:rsidRDefault="00EB4F57" w:rsidP="006F3A36">
      <w:pPr>
        <w:rPr>
          <w:rFonts w:ascii="Comic Sans MS" w:hAnsi="Comic Sans MS"/>
          <w:sz w:val="28"/>
          <w:szCs w:val="28"/>
        </w:rPr>
      </w:pPr>
    </w:p>
    <w:p w14:paraId="42C28CED" w14:textId="3CA54075" w:rsidR="00EB4F57" w:rsidRDefault="00EB4F57" w:rsidP="006F3A36">
      <w:pPr>
        <w:rPr>
          <w:rFonts w:ascii="Comic Sans MS" w:hAnsi="Comic Sans MS"/>
          <w:sz w:val="28"/>
          <w:szCs w:val="28"/>
        </w:rPr>
      </w:pPr>
    </w:p>
    <w:p w14:paraId="2AA6929C" w14:textId="535336CC" w:rsidR="00EB4F57" w:rsidRDefault="00EB4F57" w:rsidP="006F3A36">
      <w:pPr>
        <w:rPr>
          <w:rFonts w:ascii="Comic Sans MS" w:hAnsi="Comic Sans MS"/>
          <w:sz w:val="28"/>
          <w:szCs w:val="28"/>
        </w:rPr>
      </w:pPr>
    </w:p>
    <w:p w14:paraId="3A6A1EEE" w14:textId="14315CBE" w:rsidR="00EB4F57" w:rsidRDefault="00EB4F57" w:rsidP="006F3A36">
      <w:pPr>
        <w:rPr>
          <w:rFonts w:ascii="Comic Sans MS" w:hAnsi="Comic Sans MS"/>
          <w:sz w:val="28"/>
          <w:szCs w:val="28"/>
        </w:rPr>
      </w:pPr>
    </w:p>
    <w:p w14:paraId="44BF950D" w14:textId="04C5FE20" w:rsidR="00EB4F57" w:rsidRDefault="00EB4F57" w:rsidP="006F3A36">
      <w:pPr>
        <w:rPr>
          <w:rFonts w:ascii="Comic Sans MS" w:hAnsi="Comic Sans MS"/>
          <w:sz w:val="28"/>
          <w:szCs w:val="28"/>
        </w:rPr>
      </w:pPr>
    </w:p>
    <w:p w14:paraId="3AB2C267" w14:textId="76D8CCC5" w:rsidR="00EB4F57" w:rsidRDefault="00EB4F57" w:rsidP="006F3A36">
      <w:pPr>
        <w:rPr>
          <w:rFonts w:ascii="Comic Sans MS" w:hAnsi="Comic Sans MS"/>
          <w:sz w:val="28"/>
          <w:szCs w:val="28"/>
        </w:rPr>
      </w:pPr>
    </w:p>
    <w:p w14:paraId="76349C39" w14:textId="5B5A1DE2" w:rsidR="00EB4F57" w:rsidRDefault="00EB4F57" w:rsidP="006F3A36">
      <w:pPr>
        <w:rPr>
          <w:rFonts w:ascii="Comic Sans MS" w:hAnsi="Comic Sans MS"/>
          <w:sz w:val="28"/>
          <w:szCs w:val="28"/>
        </w:rPr>
      </w:pPr>
    </w:p>
    <w:p w14:paraId="2B394596" w14:textId="4F2F6734" w:rsidR="00EB4F57" w:rsidRDefault="00EB4F57" w:rsidP="006F3A36">
      <w:pPr>
        <w:rPr>
          <w:rFonts w:ascii="Comic Sans MS" w:hAnsi="Comic Sans MS"/>
          <w:sz w:val="28"/>
          <w:szCs w:val="28"/>
        </w:rPr>
      </w:pPr>
    </w:p>
    <w:p w14:paraId="68971C51" w14:textId="082634E2" w:rsidR="00EB4F57" w:rsidRDefault="00EB4F57" w:rsidP="006F3A36">
      <w:pPr>
        <w:rPr>
          <w:rFonts w:ascii="Comic Sans MS" w:hAnsi="Comic Sans MS"/>
          <w:sz w:val="28"/>
          <w:szCs w:val="28"/>
        </w:rPr>
      </w:pPr>
    </w:p>
    <w:p w14:paraId="3CC77354" w14:textId="4AA04451" w:rsidR="00EB4F57" w:rsidRDefault="00EB4F57" w:rsidP="006F3A36">
      <w:pPr>
        <w:rPr>
          <w:rFonts w:ascii="Comic Sans MS" w:hAnsi="Comic Sans MS"/>
          <w:sz w:val="28"/>
          <w:szCs w:val="28"/>
        </w:rPr>
      </w:pPr>
    </w:p>
    <w:p w14:paraId="0169B95C" w14:textId="4FF8C168" w:rsidR="00EB4F57" w:rsidRDefault="00EB4F57" w:rsidP="006F3A36">
      <w:pPr>
        <w:rPr>
          <w:rFonts w:ascii="Comic Sans MS" w:hAnsi="Comic Sans MS"/>
          <w:sz w:val="28"/>
          <w:szCs w:val="28"/>
        </w:rPr>
      </w:pPr>
    </w:p>
    <w:p w14:paraId="15209B76" w14:textId="1EF8B34B" w:rsidR="00EB4F57" w:rsidRDefault="00EB4F57" w:rsidP="006F3A36">
      <w:pPr>
        <w:rPr>
          <w:rFonts w:ascii="Comic Sans MS" w:hAnsi="Comic Sans MS"/>
          <w:sz w:val="28"/>
          <w:szCs w:val="28"/>
        </w:rPr>
      </w:pPr>
    </w:p>
    <w:p w14:paraId="46030B47" w14:textId="7DD4841F" w:rsidR="00EB4F57" w:rsidRDefault="00EB4F57" w:rsidP="006F3A36">
      <w:pPr>
        <w:rPr>
          <w:rFonts w:ascii="Comic Sans MS" w:hAnsi="Comic Sans MS"/>
          <w:sz w:val="28"/>
          <w:szCs w:val="28"/>
        </w:rPr>
      </w:pPr>
    </w:p>
    <w:p w14:paraId="5CDD9797" w14:textId="1FBB89D1" w:rsidR="00EB4F57" w:rsidRDefault="007F75C5" w:rsidP="006F3A36">
      <w:pPr>
        <w:rPr>
          <w:rFonts w:ascii="Comic Sans MS" w:hAnsi="Comic Sans MS"/>
          <w:sz w:val="28"/>
          <w:szCs w:val="28"/>
        </w:rPr>
      </w:pPr>
      <w:r>
        <w:rPr>
          <w:rFonts w:ascii="Comic Sans MS" w:hAnsi="Comic Sans MS"/>
          <w:noProof/>
          <w:sz w:val="28"/>
          <w:szCs w:val="28"/>
        </w:rPr>
        <mc:AlternateContent>
          <mc:Choice Requires="wps">
            <w:drawing>
              <wp:anchor distT="0" distB="0" distL="114300" distR="114300" simplePos="0" relativeHeight="251663360" behindDoc="0" locked="0" layoutInCell="1" allowOverlap="1" wp14:anchorId="78A2DFC1" wp14:editId="006A3FB3">
                <wp:simplePos x="0" y="0"/>
                <wp:positionH relativeFrom="column">
                  <wp:posOffset>96253</wp:posOffset>
                </wp:positionH>
                <wp:positionV relativeFrom="paragraph">
                  <wp:posOffset>157513</wp:posOffset>
                </wp:positionV>
                <wp:extent cx="842210" cy="685800"/>
                <wp:effectExtent l="0" t="0" r="8890" b="12700"/>
                <wp:wrapNone/>
                <wp:docPr id="11" name="Rectangle 11"/>
                <wp:cNvGraphicFramePr/>
                <a:graphic xmlns:a="http://schemas.openxmlformats.org/drawingml/2006/main">
                  <a:graphicData uri="http://schemas.microsoft.com/office/word/2010/wordprocessingShape">
                    <wps:wsp>
                      <wps:cNvSpPr/>
                      <wps:spPr>
                        <a:xfrm>
                          <a:off x="0" y="0"/>
                          <a:ext cx="842210" cy="685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rect w14:anchorId="72908501" id="Rectangle 11" o:spid="_x0000_s1026" style="position:absolute;margin-left:7.6pt;margin-top:12.4pt;width:66.3pt;height:5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" fillcolor="white [3212]" strokecolor="white [3212]" strokeweight="1pt"/>
            </w:pict>
          </mc:Fallback>
        </mc:AlternateContent>
      </w:r>
    </w:p>
    <w:p w14:paraId="680D4EC8" w14:textId="619431A3" w:rsidR="00EB4F57" w:rsidRDefault="00EB4F57" w:rsidP="006F3A36">
      <w:pPr>
        <w:rPr>
          <w:rFonts w:ascii="Comic Sans MS" w:hAnsi="Comic Sans MS"/>
          <w:sz w:val="28"/>
          <w:szCs w:val="28"/>
        </w:rPr>
      </w:pPr>
    </w:p>
    <w:p w14:paraId="0D411209" w14:textId="145D9241" w:rsidR="00EB4F57" w:rsidRDefault="00EB4F57" w:rsidP="006F3A36">
      <w:pPr>
        <w:rPr>
          <w:rFonts w:ascii="Comic Sans MS" w:hAnsi="Comic Sans MS"/>
          <w:sz w:val="28"/>
          <w:szCs w:val="28"/>
        </w:rPr>
      </w:pPr>
    </w:p>
    <w:p w14:paraId="64C076D1" w14:textId="469B1A66" w:rsidR="00EB4F57" w:rsidRDefault="00EB4F57" w:rsidP="006F3A36">
      <w:pPr>
        <w:rPr>
          <w:rFonts w:ascii="Comic Sans MS" w:hAnsi="Comic Sans MS"/>
          <w:sz w:val="28"/>
          <w:szCs w:val="28"/>
        </w:rPr>
      </w:pPr>
    </w:p>
    <w:p w14:paraId="4750992A" w14:textId="77777777" w:rsidR="00EB4F57" w:rsidRDefault="00EB4F57" w:rsidP="006F3A36">
      <w:pPr>
        <w:rPr>
          <w:rFonts w:ascii="Comic Sans MS" w:hAnsi="Comic Sans MS"/>
          <w:sz w:val="28"/>
          <w:szCs w:val="28"/>
        </w:rPr>
      </w:pPr>
    </w:p>
    <w:p w14:paraId="40A7FADF" w14:textId="0BB60143" w:rsidR="006F3A36" w:rsidRDefault="006F3A36" w:rsidP="006F3A36">
      <w:pPr>
        <w:rPr>
          <w:rFonts w:ascii="Comic Sans MS" w:hAnsi="Comic Sans MS"/>
          <w:sz w:val="28"/>
          <w:szCs w:val="28"/>
        </w:rPr>
      </w:pPr>
    </w:p>
    <w:p w14:paraId="20042DEA" w14:textId="77777777" w:rsidR="009E2DDD" w:rsidRDefault="009E2DDD" w:rsidP="009E2DDD">
      <w:pPr>
        <w:rPr>
          <w:rFonts w:ascii="Comic Sans MS" w:hAnsi="Comic Sans MS"/>
          <w:sz w:val="28"/>
          <w:szCs w:val="28"/>
        </w:rPr>
      </w:pPr>
      <w:r w:rsidRPr="004432C2">
        <w:rPr>
          <w:rFonts w:ascii="Comic Sans MS" w:hAnsi="Comic Sans MS"/>
          <w:sz w:val="28"/>
          <w:szCs w:val="28"/>
        </w:rPr>
        <w:t>Each of the areas of learning and experience has been designed to support learners to realise the four purposes of the curriculum. They are intended to promote collaboration and cross-disciplinary school-level curriculum development and design</w:t>
      </w:r>
      <w:r>
        <w:rPr>
          <w:rFonts w:ascii="Comic Sans MS" w:hAnsi="Comic Sans MS"/>
          <w:sz w:val="28"/>
          <w:szCs w:val="28"/>
        </w:rPr>
        <w:t>.</w:t>
      </w:r>
    </w:p>
    <w:p w14:paraId="605B0CBA" w14:textId="77777777" w:rsidR="009E2DDD" w:rsidRDefault="009E2DDD" w:rsidP="006F3A36">
      <w:pPr>
        <w:rPr>
          <w:rFonts w:ascii="Comic Sans MS" w:hAnsi="Comic Sans MS"/>
          <w:sz w:val="28"/>
          <w:szCs w:val="28"/>
        </w:rPr>
      </w:pPr>
    </w:p>
    <w:p w14:paraId="07500339" w14:textId="7558EDBB" w:rsidR="006F3A36" w:rsidRDefault="006F3A36" w:rsidP="006F3A36">
      <w:r w:rsidRPr="004432C2">
        <w:rPr>
          <w:rFonts w:ascii="Comic Sans MS" w:hAnsi="Comic Sans MS"/>
          <w:sz w:val="28"/>
          <w:szCs w:val="28"/>
        </w:rPr>
        <w:t xml:space="preserve">All teachers plan for the cross-curricular responsibilities of literacy, numeracy and digital competence to support almost all </w:t>
      </w:r>
      <w:r w:rsidRPr="004432C2">
        <w:rPr>
          <w:rFonts w:ascii="Comic Sans MS" w:hAnsi="Comic Sans MS"/>
          <w:sz w:val="28"/>
          <w:szCs w:val="28"/>
        </w:rPr>
        <w:lastRenderedPageBreak/>
        <w:t>learning. These are essential for learners to be able to participate successfully and confidently in the modern world</w:t>
      </w:r>
      <w:r>
        <w:t>.</w:t>
      </w:r>
    </w:p>
    <w:p w14:paraId="6FA51518" w14:textId="2B2724CB" w:rsidR="005E6427" w:rsidRDefault="005E6427" w:rsidP="006F3A36"/>
    <w:p w14:paraId="17BB48F4" w14:textId="06EA7DE1" w:rsidR="005E6427" w:rsidRDefault="005E6427" w:rsidP="006F3A36"/>
    <w:p w14:paraId="6CEBCDEB" w14:textId="2D479E84" w:rsidR="005E6427" w:rsidRDefault="005E6427" w:rsidP="006F3A36"/>
    <w:p w14:paraId="2F990865" w14:textId="1CE3C763" w:rsidR="005E6427" w:rsidRDefault="005E6427" w:rsidP="006F3A36"/>
    <w:p w14:paraId="6964D962" w14:textId="5CF47C30" w:rsidR="005E6427" w:rsidRDefault="005E6427" w:rsidP="006F3A36"/>
    <w:p w14:paraId="2A4D1362" w14:textId="676C1666" w:rsidR="005E6427" w:rsidRDefault="005E6427" w:rsidP="006F3A36"/>
    <w:p w14:paraId="38A43A25" w14:textId="0F577749" w:rsidR="00C60EE5" w:rsidRDefault="00C60EE5" w:rsidP="006F3A36"/>
    <w:p w14:paraId="2987D6D4" w14:textId="5B495C67" w:rsidR="00C60EE5" w:rsidRDefault="00C60EE5" w:rsidP="006F3A36"/>
    <w:p w14:paraId="229C0506" w14:textId="45551AE5" w:rsidR="00C60EE5" w:rsidRDefault="00C60EE5" w:rsidP="00C60EE5">
      <w:pPr>
        <w:rPr>
          <w:rFonts w:ascii="Comic Sans MS" w:hAnsi="Comic Sans MS"/>
          <w:b/>
          <w:sz w:val="28"/>
          <w:szCs w:val="28"/>
        </w:rPr>
      </w:pPr>
      <w:r>
        <w:rPr>
          <w:rFonts w:ascii="Comic Sans MS" w:hAnsi="Comic Sans MS"/>
          <w:b/>
          <w:sz w:val="28"/>
          <w:szCs w:val="28"/>
        </w:rPr>
        <w:t>AOLE TEAM</w:t>
      </w:r>
    </w:p>
    <w:p w14:paraId="6CF5AD70" w14:textId="3E7E078A" w:rsidR="00C60EE5" w:rsidRDefault="00C60EE5" w:rsidP="00C60EE5">
      <w:pPr>
        <w:rPr>
          <w:rFonts w:ascii="Comic Sans MS" w:hAnsi="Comic Sans MS"/>
          <w:bCs/>
          <w:sz w:val="28"/>
          <w:szCs w:val="28"/>
        </w:rPr>
      </w:pPr>
      <w:r w:rsidRPr="00C60EE5">
        <w:rPr>
          <w:rFonts w:ascii="Comic Sans MS" w:hAnsi="Comic Sans MS"/>
          <w:bCs/>
          <w:sz w:val="28"/>
          <w:szCs w:val="28"/>
        </w:rPr>
        <w:t>At Gwenfro, each teacher is member of an AOLE team</w:t>
      </w:r>
      <w:r>
        <w:rPr>
          <w:rFonts w:ascii="Comic Sans MS" w:hAnsi="Comic Sans MS"/>
          <w:bCs/>
          <w:sz w:val="28"/>
          <w:szCs w:val="28"/>
        </w:rPr>
        <w:t>, based on their expertise</w:t>
      </w:r>
      <w:r w:rsidR="00E0680E">
        <w:rPr>
          <w:rFonts w:ascii="Comic Sans MS" w:hAnsi="Comic Sans MS"/>
          <w:bCs/>
          <w:sz w:val="28"/>
          <w:szCs w:val="28"/>
        </w:rPr>
        <w:t xml:space="preserve"> and wider interest. As we move forward in designing a curriculum for Gwenfro CP School, each AOLE team will take increased responsibility for supporting the content and development of their ‘area’.</w:t>
      </w:r>
    </w:p>
    <w:p w14:paraId="5EC893AD" w14:textId="608BBB73" w:rsidR="00E0680E" w:rsidRDefault="00E0680E" w:rsidP="00C60EE5">
      <w:pPr>
        <w:rPr>
          <w:rFonts w:ascii="Comic Sans MS" w:hAnsi="Comic Sans MS"/>
          <w:bCs/>
          <w:sz w:val="28"/>
          <w:szCs w:val="28"/>
        </w:rPr>
      </w:pPr>
      <w:r>
        <w:rPr>
          <w:rFonts w:ascii="Comic Sans MS" w:hAnsi="Comic Sans MS"/>
          <w:bCs/>
          <w:noProof/>
          <w:sz w:val="28"/>
          <w:szCs w:val="28"/>
        </w:rPr>
        <mc:AlternateContent>
          <mc:Choice Requires="wps">
            <w:drawing>
              <wp:anchor distT="0" distB="0" distL="114300" distR="114300" simplePos="0" relativeHeight="251664384" behindDoc="0" locked="0" layoutInCell="1" allowOverlap="1" wp14:anchorId="6BA30750" wp14:editId="1DD9B645">
                <wp:simplePos x="0" y="0"/>
                <wp:positionH relativeFrom="column">
                  <wp:posOffset>-24063</wp:posOffset>
                </wp:positionH>
                <wp:positionV relativeFrom="paragraph">
                  <wp:posOffset>270076</wp:posOffset>
                </wp:positionV>
                <wp:extent cx="5871410" cy="3308684"/>
                <wp:effectExtent l="0" t="0" r="8890" b="19050"/>
                <wp:wrapNone/>
                <wp:docPr id="12" name="Text Box 12"/>
                <wp:cNvGraphicFramePr/>
                <a:graphic xmlns:a="http://schemas.openxmlformats.org/drawingml/2006/main">
                  <a:graphicData uri="http://schemas.microsoft.com/office/word/2010/wordprocessingShape">
                    <wps:wsp>
                      <wps:cNvSpPr txBox="1"/>
                      <wps:spPr>
                        <a:xfrm>
                          <a:off x="0" y="0"/>
                          <a:ext cx="5871410" cy="3308684"/>
                        </a:xfrm>
                        <a:prstGeom prst="rect">
                          <a:avLst/>
                        </a:prstGeom>
                        <a:solidFill>
                          <a:schemeClr val="lt1"/>
                        </a:solidFill>
                        <a:ln w="6350">
                          <a:solidFill>
                            <a:prstClr val="black"/>
                          </a:solidFill>
                        </a:ln>
                      </wps:spPr>
                      <wps:txbx>
                        <w:txbxContent>
                          <w:p w14:paraId="78F2C9B9" w14:textId="6C0ABC5D" w:rsidR="00E0680E" w:rsidRDefault="00E0680E">
                            <w:r>
                              <w:rPr>
                                <w:noProof/>
                              </w:rPr>
                              <w:drawing>
                                <wp:inline distT="0" distB="0" distL="0" distR="0" wp14:anchorId="72E920B6" wp14:editId="753E352F">
                                  <wp:extent cx="5616935" cy="3007895"/>
                                  <wp:effectExtent l="0" t="0" r="0" b="2540"/>
                                  <wp:docPr id="13" name="Picture 13"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ompany nam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677578" cy="30403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6BA30750" id="Text Box 12" o:spid="_x0000_s1029" type="#_x0000_t202" style="position:absolute;margin-left:-1.9pt;margin-top:21.25pt;width:462.3pt;height:260.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" fillcolor="white [3201]" strokeweight=".5pt">
                <v:textbox>
                  <w:txbxContent>
                    <w:p w14:paraId="78F2C9B9" w14:textId="6C0ABC5D" w:rsidR="00E0680E" w:rsidRDefault="00E0680E">
                      <w:r>
                        <w:rPr>
                          <w:noProof/>
                        </w:rPr>
                        <w:drawing>
                          <wp:inline distT="0" distB="0" distL="0" distR="0" wp14:anchorId="72E920B6" wp14:editId="753E352F">
                            <wp:extent cx="5616935" cy="3007895"/>
                            <wp:effectExtent l="0" t="0" r="0" b="2540"/>
                            <wp:docPr id="13" name="Picture 13"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ompany nam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677578" cy="3040370"/>
                                    </a:xfrm>
                                    <a:prstGeom prst="rect">
                                      <a:avLst/>
                                    </a:prstGeom>
                                  </pic:spPr>
                                </pic:pic>
                              </a:graphicData>
                            </a:graphic>
                          </wp:inline>
                        </w:drawing>
                      </w:r>
                    </w:p>
                  </w:txbxContent>
                </v:textbox>
              </v:shape>
            </w:pict>
          </mc:Fallback>
        </mc:AlternateContent>
      </w:r>
    </w:p>
    <w:p w14:paraId="473218FD" w14:textId="67F57F32" w:rsidR="00E0680E" w:rsidRDefault="00E0680E" w:rsidP="00C60EE5">
      <w:pPr>
        <w:rPr>
          <w:rFonts w:ascii="Comic Sans MS" w:hAnsi="Comic Sans MS"/>
          <w:bCs/>
          <w:sz w:val="28"/>
          <w:szCs w:val="28"/>
        </w:rPr>
      </w:pPr>
    </w:p>
    <w:p w14:paraId="501D8079" w14:textId="16D67D99" w:rsidR="00E0680E" w:rsidRDefault="00E0680E" w:rsidP="00C60EE5">
      <w:pPr>
        <w:rPr>
          <w:rFonts w:ascii="Comic Sans MS" w:hAnsi="Comic Sans MS"/>
          <w:bCs/>
          <w:sz w:val="28"/>
          <w:szCs w:val="28"/>
        </w:rPr>
      </w:pPr>
    </w:p>
    <w:p w14:paraId="3D9D0FAE" w14:textId="4D6F496C" w:rsidR="00E0680E" w:rsidRDefault="00E0680E" w:rsidP="00C60EE5">
      <w:pPr>
        <w:rPr>
          <w:rFonts w:ascii="Comic Sans MS" w:hAnsi="Comic Sans MS"/>
          <w:bCs/>
          <w:sz w:val="28"/>
          <w:szCs w:val="28"/>
        </w:rPr>
      </w:pPr>
    </w:p>
    <w:p w14:paraId="41608B73" w14:textId="2FD2A51A" w:rsidR="00E0680E" w:rsidRDefault="00E0680E" w:rsidP="00C60EE5">
      <w:pPr>
        <w:rPr>
          <w:rFonts w:ascii="Comic Sans MS" w:hAnsi="Comic Sans MS"/>
          <w:bCs/>
          <w:sz w:val="28"/>
          <w:szCs w:val="28"/>
        </w:rPr>
      </w:pPr>
    </w:p>
    <w:p w14:paraId="3F14A69E" w14:textId="1648E2E1" w:rsidR="00E0680E" w:rsidRDefault="00E0680E" w:rsidP="00C60EE5">
      <w:pPr>
        <w:rPr>
          <w:rFonts w:ascii="Comic Sans MS" w:hAnsi="Comic Sans MS"/>
          <w:bCs/>
          <w:sz w:val="28"/>
          <w:szCs w:val="28"/>
        </w:rPr>
      </w:pPr>
    </w:p>
    <w:p w14:paraId="05347F4C" w14:textId="4A044ADE" w:rsidR="00E0680E" w:rsidRDefault="00E0680E" w:rsidP="00C60EE5">
      <w:pPr>
        <w:rPr>
          <w:rFonts w:ascii="Comic Sans MS" w:hAnsi="Comic Sans MS"/>
          <w:bCs/>
          <w:sz w:val="28"/>
          <w:szCs w:val="28"/>
        </w:rPr>
      </w:pPr>
    </w:p>
    <w:p w14:paraId="21B912B2" w14:textId="77777777" w:rsidR="00E0680E" w:rsidRDefault="00E0680E" w:rsidP="00C60EE5">
      <w:pPr>
        <w:rPr>
          <w:rFonts w:ascii="Comic Sans MS" w:hAnsi="Comic Sans MS"/>
          <w:bCs/>
          <w:sz w:val="28"/>
          <w:szCs w:val="28"/>
        </w:rPr>
      </w:pPr>
    </w:p>
    <w:p w14:paraId="6B6653C6" w14:textId="4FA8BDB4" w:rsidR="00E0680E" w:rsidRDefault="00E0680E" w:rsidP="00C60EE5">
      <w:pPr>
        <w:rPr>
          <w:rFonts w:ascii="Comic Sans MS" w:hAnsi="Comic Sans MS"/>
          <w:bCs/>
          <w:sz w:val="28"/>
          <w:szCs w:val="28"/>
        </w:rPr>
      </w:pPr>
    </w:p>
    <w:p w14:paraId="17827617" w14:textId="02F8FFB7" w:rsidR="00E0680E" w:rsidRDefault="00E0680E" w:rsidP="00C60EE5">
      <w:pPr>
        <w:rPr>
          <w:rFonts w:ascii="Comic Sans MS" w:hAnsi="Comic Sans MS"/>
          <w:bCs/>
          <w:sz w:val="28"/>
          <w:szCs w:val="28"/>
        </w:rPr>
      </w:pPr>
    </w:p>
    <w:p w14:paraId="2576BB2A" w14:textId="56F71020" w:rsidR="00E0680E" w:rsidRDefault="00E0680E" w:rsidP="00C60EE5">
      <w:pPr>
        <w:rPr>
          <w:rFonts w:ascii="Comic Sans MS" w:hAnsi="Comic Sans MS"/>
          <w:bCs/>
          <w:sz w:val="28"/>
          <w:szCs w:val="28"/>
        </w:rPr>
      </w:pPr>
    </w:p>
    <w:p w14:paraId="5F32929C" w14:textId="322F5599" w:rsidR="00E0680E" w:rsidRDefault="00E0680E" w:rsidP="00C60EE5">
      <w:pPr>
        <w:rPr>
          <w:rFonts w:ascii="Comic Sans MS" w:hAnsi="Comic Sans MS"/>
          <w:bCs/>
          <w:sz w:val="28"/>
          <w:szCs w:val="28"/>
        </w:rPr>
      </w:pPr>
    </w:p>
    <w:p w14:paraId="5CF389C6" w14:textId="77777777" w:rsidR="00E0680E" w:rsidRPr="00C60EE5" w:rsidRDefault="00E0680E" w:rsidP="00C60EE5">
      <w:pPr>
        <w:rPr>
          <w:rFonts w:ascii="Comic Sans MS" w:hAnsi="Comic Sans MS"/>
          <w:bCs/>
          <w:sz w:val="28"/>
          <w:szCs w:val="28"/>
        </w:rPr>
      </w:pPr>
    </w:p>
    <w:p w14:paraId="27DE42AA" w14:textId="3240681A" w:rsidR="00C60EE5" w:rsidRDefault="00C60EE5" w:rsidP="006F3A36"/>
    <w:p w14:paraId="23985CC1" w14:textId="77777777" w:rsidR="006F3A36" w:rsidRPr="007B625F" w:rsidRDefault="006F3A36" w:rsidP="006F3A36">
      <w:pPr>
        <w:rPr>
          <w:b/>
        </w:rPr>
      </w:pPr>
    </w:p>
    <w:p w14:paraId="484AB1E8" w14:textId="7497F8C1" w:rsidR="00E0680E" w:rsidRDefault="00E0680E" w:rsidP="006F3A36">
      <w:pPr>
        <w:rPr>
          <w:rFonts w:ascii="Comic Sans MS" w:hAnsi="Comic Sans MS"/>
          <w:b/>
          <w:sz w:val="28"/>
          <w:szCs w:val="28"/>
        </w:rPr>
      </w:pPr>
    </w:p>
    <w:p w14:paraId="052EFE66" w14:textId="77777777" w:rsidR="00E0680E" w:rsidRDefault="00E0680E" w:rsidP="006F3A36">
      <w:pPr>
        <w:rPr>
          <w:rFonts w:ascii="Comic Sans MS" w:hAnsi="Comic Sans MS"/>
          <w:b/>
          <w:sz w:val="28"/>
          <w:szCs w:val="28"/>
        </w:rPr>
      </w:pPr>
    </w:p>
    <w:p w14:paraId="3A2BE8BC" w14:textId="125454ED" w:rsidR="006F3A36" w:rsidRPr="007B625F" w:rsidRDefault="006F3A36" w:rsidP="006F3A36">
      <w:pPr>
        <w:rPr>
          <w:rFonts w:ascii="Comic Sans MS" w:hAnsi="Comic Sans MS"/>
          <w:b/>
          <w:sz w:val="28"/>
          <w:szCs w:val="28"/>
        </w:rPr>
      </w:pPr>
      <w:r w:rsidRPr="007B625F">
        <w:rPr>
          <w:rFonts w:ascii="Comic Sans MS" w:hAnsi="Comic Sans MS"/>
          <w:b/>
          <w:sz w:val="28"/>
          <w:szCs w:val="28"/>
        </w:rPr>
        <w:t xml:space="preserve">INTEGRAL (WIDER) SKILLS </w:t>
      </w:r>
    </w:p>
    <w:p w14:paraId="418C41FF" w14:textId="77777777" w:rsidR="006F3A36" w:rsidRDefault="006F3A36" w:rsidP="006F3A36">
      <w:pPr>
        <w:rPr>
          <w:rFonts w:ascii="Comic Sans MS" w:hAnsi="Comic Sans MS"/>
          <w:sz w:val="28"/>
          <w:szCs w:val="28"/>
        </w:rPr>
      </w:pPr>
      <w:r w:rsidRPr="004432C2">
        <w:rPr>
          <w:rFonts w:ascii="Comic Sans MS" w:hAnsi="Comic Sans MS"/>
          <w:sz w:val="28"/>
          <w:szCs w:val="28"/>
        </w:rPr>
        <w:t>Throughout the curriculum, meaningful and authentic experiences will provide opportunities to develop the wider skills, developing the resilience to face present and future challenges throughout their life.</w:t>
      </w:r>
    </w:p>
    <w:p w14:paraId="3CCCBB57" w14:textId="77777777" w:rsidR="006F3A36" w:rsidRDefault="006F3A36" w:rsidP="006F3A36">
      <w:pPr>
        <w:rPr>
          <w:rFonts w:ascii="Comic Sans MS" w:hAnsi="Comic Sans MS"/>
          <w:sz w:val="28"/>
          <w:szCs w:val="28"/>
        </w:rPr>
      </w:pPr>
    </w:p>
    <w:p w14:paraId="153BBB12" w14:textId="2224571D" w:rsidR="006F3A36" w:rsidRDefault="006F3A36" w:rsidP="006F3A36">
      <w:pPr>
        <w:rPr>
          <w:rFonts w:ascii="Comic Sans MS" w:hAnsi="Comic Sans MS"/>
          <w:sz w:val="28"/>
          <w:szCs w:val="28"/>
        </w:rPr>
      </w:pPr>
      <w:r>
        <w:rPr>
          <w:rFonts w:ascii="Comic Sans MS" w:hAnsi="Comic Sans MS"/>
          <w:sz w:val="28"/>
          <w:szCs w:val="28"/>
        </w:rPr>
        <w:t>1. Creativity and Innovation</w:t>
      </w:r>
    </w:p>
    <w:p w14:paraId="2F845970" w14:textId="00B779A4" w:rsidR="006F3A36" w:rsidRDefault="006F3A36" w:rsidP="006F3A36">
      <w:pPr>
        <w:rPr>
          <w:rFonts w:ascii="Comic Sans MS" w:hAnsi="Comic Sans MS"/>
          <w:sz w:val="28"/>
          <w:szCs w:val="28"/>
        </w:rPr>
      </w:pPr>
      <w:r>
        <w:rPr>
          <w:rFonts w:ascii="Comic Sans MS" w:hAnsi="Comic Sans MS"/>
          <w:sz w:val="28"/>
          <w:szCs w:val="28"/>
        </w:rPr>
        <w:t xml:space="preserve">2. </w:t>
      </w:r>
      <w:r w:rsidR="007B625F">
        <w:rPr>
          <w:rFonts w:ascii="Comic Sans MS" w:hAnsi="Comic Sans MS"/>
          <w:sz w:val="28"/>
          <w:szCs w:val="28"/>
        </w:rPr>
        <w:t>Critical Thinking and Problem Solving</w:t>
      </w:r>
    </w:p>
    <w:p w14:paraId="0367E480" w14:textId="470B556E" w:rsidR="006F3A36" w:rsidRDefault="006F3A36" w:rsidP="006F3A36">
      <w:pPr>
        <w:rPr>
          <w:rFonts w:ascii="Comic Sans MS" w:hAnsi="Comic Sans MS"/>
          <w:sz w:val="28"/>
          <w:szCs w:val="28"/>
        </w:rPr>
      </w:pPr>
      <w:r>
        <w:rPr>
          <w:rFonts w:ascii="Comic Sans MS" w:hAnsi="Comic Sans MS"/>
          <w:sz w:val="28"/>
          <w:szCs w:val="28"/>
        </w:rPr>
        <w:t>3.</w:t>
      </w:r>
      <w:r w:rsidR="007B625F">
        <w:rPr>
          <w:rFonts w:ascii="Comic Sans MS" w:hAnsi="Comic Sans MS"/>
          <w:sz w:val="28"/>
          <w:szCs w:val="28"/>
        </w:rPr>
        <w:t xml:space="preserve"> Planning and Organisation</w:t>
      </w:r>
    </w:p>
    <w:p w14:paraId="43B5A890" w14:textId="675E031E" w:rsidR="006F3A36" w:rsidRDefault="006F3A36" w:rsidP="006F3A36">
      <w:pPr>
        <w:rPr>
          <w:rFonts w:ascii="Comic Sans MS" w:hAnsi="Comic Sans MS"/>
          <w:sz w:val="28"/>
          <w:szCs w:val="28"/>
        </w:rPr>
      </w:pPr>
      <w:r>
        <w:rPr>
          <w:rFonts w:ascii="Comic Sans MS" w:hAnsi="Comic Sans MS"/>
          <w:sz w:val="28"/>
          <w:szCs w:val="28"/>
        </w:rPr>
        <w:t>4.</w:t>
      </w:r>
      <w:r w:rsidR="007B625F">
        <w:rPr>
          <w:rFonts w:ascii="Comic Sans MS" w:hAnsi="Comic Sans MS"/>
          <w:sz w:val="28"/>
          <w:szCs w:val="28"/>
        </w:rPr>
        <w:t xml:space="preserve"> Personal Effectiveness</w:t>
      </w:r>
    </w:p>
    <w:p w14:paraId="195A2216" w14:textId="77777777" w:rsidR="009E2DDD" w:rsidRDefault="009E2DDD">
      <w:pPr>
        <w:rPr>
          <w:rFonts w:ascii="Comic Sans MS" w:hAnsi="Comic Sans MS"/>
          <w:b/>
          <w:noProof/>
          <w:sz w:val="28"/>
          <w:szCs w:val="28"/>
        </w:rPr>
      </w:pPr>
    </w:p>
    <w:p w14:paraId="0576B56C" w14:textId="77777777" w:rsidR="00E0680E" w:rsidRDefault="00E0680E">
      <w:pPr>
        <w:rPr>
          <w:rFonts w:ascii="Comic Sans MS" w:hAnsi="Comic Sans MS"/>
          <w:b/>
          <w:bCs/>
          <w:sz w:val="28"/>
          <w:szCs w:val="28"/>
        </w:rPr>
      </w:pPr>
    </w:p>
    <w:p w14:paraId="3632AF5B" w14:textId="77777777" w:rsidR="00E0680E" w:rsidRDefault="00E0680E">
      <w:pPr>
        <w:rPr>
          <w:rFonts w:ascii="Comic Sans MS" w:hAnsi="Comic Sans MS"/>
          <w:b/>
          <w:bCs/>
          <w:sz w:val="28"/>
          <w:szCs w:val="28"/>
        </w:rPr>
      </w:pPr>
    </w:p>
    <w:p w14:paraId="2C9CB463" w14:textId="361A9E2B" w:rsidR="005E6427" w:rsidRPr="005E6427" w:rsidRDefault="005E6427">
      <w:pPr>
        <w:rPr>
          <w:rFonts w:ascii="Comic Sans MS" w:hAnsi="Comic Sans MS"/>
          <w:b/>
          <w:bCs/>
          <w:sz w:val="28"/>
          <w:szCs w:val="28"/>
        </w:rPr>
      </w:pPr>
      <w:r w:rsidRPr="005E6427">
        <w:rPr>
          <w:rFonts w:ascii="Comic Sans MS" w:hAnsi="Comic Sans MS"/>
          <w:b/>
          <w:bCs/>
          <w:sz w:val="28"/>
          <w:szCs w:val="28"/>
        </w:rPr>
        <w:t>PEDAGOGY</w:t>
      </w:r>
    </w:p>
    <w:p w14:paraId="56AA953F" w14:textId="011E500C" w:rsidR="00F377FB" w:rsidRDefault="00F377FB">
      <w:pPr>
        <w:rPr>
          <w:rFonts w:ascii="Comic Sans MS" w:hAnsi="Comic Sans MS"/>
          <w:sz w:val="28"/>
          <w:szCs w:val="28"/>
        </w:rPr>
      </w:pPr>
      <w:r w:rsidRPr="00F377FB">
        <w:rPr>
          <w:rFonts w:ascii="Comic Sans MS" w:hAnsi="Comic Sans MS"/>
          <w:sz w:val="28"/>
          <w:szCs w:val="28"/>
        </w:rPr>
        <w:t xml:space="preserve">How children learn is as important as what they learn. Our teachers teach through a range of approaches, not restricted, but including those outlined in the </w:t>
      </w:r>
      <w:r w:rsidRPr="007B625F">
        <w:rPr>
          <w:rFonts w:ascii="Comic Sans MS" w:hAnsi="Comic Sans MS"/>
          <w:b/>
          <w:sz w:val="28"/>
          <w:szCs w:val="28"/>
        </w:rPr>
        <w:t>12 Pedagogical Principles</w:t>
      </w:r>
      <w:r w:rsidRPr="00F377FB">
        <w:rPr>
          <w:rFonts w:ascii="Comic Sans MS" w:hAnsi="Comic Sans MS"/>
          <w:sz w:val="28"/>
          <w:szCs w:val="28"/>
        </w:rPr>
        <w:t>.</w:t>
      </w:r>
    </w:p>
    <w:p w14:paraId="48E5BD9A" w14:textId="0723131D" w:rsidR="00F377FB" w:rsidRDefault="00F377FB">
      <w:pPr>
        <w:rPr>
          <w:rFonts w:ascii="Comic Sans MS" w:hAnsi="Comic Sans MS"/>
          <w:sz w:val="28"/>
          <w:szCs w:val="28"/>
        </w:rPr>
      </w:pPr>
      <w:r>
        <w:rPr>
          <w:noProof/>
        </w:rPr>
        <w:drawing>
          <wp:inline distT="0" distB="0" distL="0" distR="0" wp14:anchorId="5D475011" wp14:editId="33BA24D0">
            <wp:extent cx="5731510" cy="2893060"/>
            <wp:effectExtent l="0" t="0" r="254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2893060"/>
                    </a:xfrm>
                    <a:prstGeom prst="rect">
                      <a:avLst/>
                    </a:prstGeom>
                  </pic:spPr>
                </pic:pic>
              </a:graphicData>
            </a:graphic>
          </wp:inline>
        </w:drawing>
      </w:r>
    </w:p>
    <w:p w14:paraId="4EC422F2" w14:textId="2262D561" w:rsidR="009E2DDD" w:rsidRDefault="009E2DDD">
      <w:pPr>
        <w:rPr>
          <w:rFonts w:ascii="Comic Sans MS" w:hAnsi="Comic Sans MS"/>
          <w:b/>
          <w:sz w:val="28"/>
          <w:szCs w:val="28"/>
        </w:rPr>
      </w:pPr>
    </w:p>
    <w:p w14:paraId="65F14444" w14:textId="33120619" w:rsidR="007B625F" w:rsidRPr="007B625F" w:rsidRDefault="00F377FB">
      <w:pPr>
        <w:rPr>
          <w:rFonts w:ascii="Comic Sans MS" w:hAnsi="Comic Sans MS"/>
          <w:b/>
          <w:sz w:val="28"/>
          <w:szCs w:val="28"/>
        </w:rPr>
      </w:pPr>
      <w:r w:rsidRPr="007B625F">
        <w:rPr>
          <w:rFonts w:ascii="Comic Sans MS" w:hAnsi="Comic Sans MS"/>
          <w:b/>
          <w:sz w:val="28"/>
          <w:szCs w:val="28"/>
        </w:rPr>
        <w:t xml:space="preserve">THE LEARNING ENVIRONMENT </w:t>
      </w:r>
    </w:p>
    <w:p w14:paraId="185CB472" w14:textId="77777777" w:rsidR="00F377FB" w:rsidRDefault="00F377FB">
      <w:pPr>
        <w:rPr>
          <w:rFonts w:ascii="Comic Sans MS" w:hAnsi="Comic Sans MS"/>
          <w:sz w:val="28"/>
          <w:szCs w:val="28"/>
        </w:rPr>
      </w:pPr>
      <w:r w:rsidRPr="00F377FB">
        <w:rPr>
          <w:rFonts w:ascii="Comic Sans MS" w:hAnsi="Comic Sans MS"/>
          <w:sz w:val="28"/>
          <w:szCs w:val="28"/>
        </w:rPr>
        <w:t xml:space="preserve">The physical and emotional learning environment at </w:t>
      </w:r>
      <w:r>
        <w:rPr>
          <w:rFonts w:ascii="Comic Sans MS" w:hAnsi="Comic Sans MS"/>
          <w:sz w:val="28"/>
          <w:szCs w:val="28"/>
        </w:rPr>
        <w:t xml:space="preserve">Gwenfro Community </w:t>
      </w:r>
      <w:r w:rsidRPr="00F377FB">
        <w:rPr>
          <w:rFonts w:ascii="Comic Sans MS" w:hAnsi="Comic Sans MS"/>
          <w:sz w:val="28"/>
          <w:szCs w:val="28"/>
        </w:rPr>
        <w:t xml:space="preserve">Primary reinforces our commitment to high standards and the drive to continually raise achievement. The learning environment is a means of adding greater depth and breadth to pupils’ learning. We believe it plays an important role in supporting the well-being of our learners. It raises self-esteem, celebrates what we do and encourages pride in the classroom and school. </w:t>
      </w:r>
    </w:p>
    <w:p w14:paraId="414956E0" w14:textId="00FDBDB9" w:rsidR="00F377FB" w:rsidRDefault="00F377FB">
      <w:pPr>
        <w:rPr>
          <w:rFonts w:ascii="Comic Sans MS" w:hAnsi="Comic Sans MS"/>
          <w:sz w:val="28"/>
          <w:szCs w:val="28"/>
        </w:rPr>
      </w:pPr>
    </w:p>
    <w:p w14:paraId="703CB0C5" w14:textId="77777777" w:rsidR="00F377FB" w:rsidRDefault="00F377FB">
      <w:pPr>
        <w:rPr>
          <w:rFonts w:ascii="Comic Sans MS" w:hAnsi="Comic Sans MS"/>
          <w:sz w:val="28"/>
          <w:szCs w:val="28"/>
        </w:rPr>
      </w:pPr>
      <w:r w:rsidRPr="00F377FB">
        <w:rPr>
          <w:rFonts w:ascii="Comic Sans MS" w:hAnsi="Comic Sans MS"/>
          <w:sz w:val="28"/>
          <w:szCs w:val="28"/>
        </w:rPr>
        <w:t xml:space="preserve">The school’s aims for the learning environment are: </w:t>
      </w:r>
    </w:p>
    <w:p w14:paraId="0597E7D6" w14:textId="486A44F6" w:rsidR="00F377FB" w:rsidRPr="005E6427" w:rsidRDefault="005E6427" w:rsidP="005E6427">
      <w:pPr>
        <w:pStyle w:val="ListParagraph"/>
        <w:numPr>
          <w:ilvl w:val="0"/>
          <w:numId w:val="13"/>
        </w:numPr>
        <w:rPr>
          <w:rFonts w:ascii="Comic Sans MS" w:hAnsi="Comic Sans MS"/>
          <w:sz w:val="28"/>
          <w:szCs w:val="28"/>
        </w:rPr>
      </w:pPr>
      <w:r w:rsidRPr="005E6427">
        <w:rPr>
          <w:rFonts w:ascii="Comic Sans MS" w:hAnsi="Comic Sans MS"/>
          <w:sz w:val="28"/>
          <w:szCs w:val="28"/>
        </w:rPr>
        <w:lastRenderedPageBreak/>
        <w:t>t</w:t>
      </w:r>
      <w:r w:rsidR="00F377FB" w:rsidRPr="005E6427">
        <w:rPr>
          <w:rFonts w:ascii="Comic Sans MS" w:hAnsi="Comic Sans MS"/>
          <w:sz w:val="28"/>
          <w:szCs w:val="28"/>
        </w:rPr>
        <w:t>o motivate children by setting high standards to which they can aspire</w:t>
      </w:r>
    </w:p>
    <w:p w14:paraId="02BF4203" w14:textId="5F1F0431" w:rsidR="00F377FB" w:rsidRPr="005E6427" w:rsidRDefault="005E6427" w:rsidP="005E6427">
      <w:pPr>
        <w:pStyle w:val="ListParagraph"/>
        <w:numPr>
          <w:ilvl w:val="0"/>
          <w:numId w:val="13"/>
        </w:numPr>
        <w:rPr>
          <w:rFonts w:ascii="Comic Sans MS" w:hAnsi="Comic Sans MS"/>
          <w:sz w:val="28"/>
          <w:szCs w:val="28"/>
        </w:rPr>
      </w:pPr>
      <w:r w:rsidRPr="005E6427">
        <w:rPr>
          <w:rFonts w:ascii="Comic Sans MS" w:hAnsi="Comic Sans MS"/>
          <w:sz w:val="28"/>
          <w:szCs w:val="28"/>
        </w:rPr>
        <w:t>t</w:t>
      </w:r>
      <w:r w:rsidR="00F377FB" w:rsidRPr="005E6427">
        <w:rPr>
          <w:rFonts w:ascii="Comic Sans MS" w:hAnsi="Comic Sans MS"/>
          <w:sz w:val="28"/>
          <w:szCs w:val="28"/>
        </w:rPr>
        <w:t xml:space="preserve">o support independence and active learning </w:t>
      </w:r>
    </w:p>
    <w:p w14:paraId="7A7B22FB" w14:textId="374562BE" w:rsidR="00F377FB" w:rsidRPr="005E6427" w:rsidRDefault="005E6427" w:rsidP="005E6427">
      <w:pPr>
        <w:pStyle w:val="ListParagraph"/>
        <w:numPr>
          <w:ilvl w:val="0"/>
          <w:numId w:val="13"/>
        </w:numPr>
        <w:rPr>
          <w:rFonts w:ascii="Comic Sans MS" w:hAnsi="Comic Sans MS"/>
          <w:sz w:val="28"/>
          <w:szCs w:val="28"/>
        </w:rPr>
      </w:pPr>
      <w:r w:rsidRPr="005E6427">
        <w:rPr>
          <w:rFonts w:ascii="Comic Sans MS" w:hAnsi="Comic Sans MS"/>
          <w:sz w:val="28"/>
          <w:szCs w:val="28"/>
        </w:rPr>
        <w:t>t</w:t>
      </w:r>
      <w:r w:rsidR="00F377FB" w:rsidRPr="005E6427">
        <w:rPr>
          <w:rFonts w:ascii="Comic Sans MS" w:hAnsi="Comic Sans MS"/>
          <w:sz w:val="28"/>
          <w:szCs w:val="28"/>
        </w:rPr>
        <w:t xml:space="preserve">o encourage collaboration </w:t>
      </w:r>
    </w:p>
    <w:p w14:paraId="4698267B" w14:textId="1765B415" w:rsidR="00F377FB" w:rsidRPr="005E6427" w:rsidRDefault="005E6427" w:rsidP="005E6427">
      <w:pPr>
        <w:pStyle w:val="ListParagraph"/>
        <w:numPr>
          <w:ilvl w:val="0"/>
          <w:numId w:val="13"/>
        </w:numPr>
        <w:rPr>
          <w:rFonts w:ascii="Comic Sans MS" w:hAnsi="Comic Sans MS"/>
          <w:sz w:val="28"/>
          <w:szCs w:val="28"/>
        </w:rPr>
      </w:pPr>
      <w:r w:rsidRPr="005E6427">
        <w:rPr>
          <w:rFonts w:ascii="Comic Sans MS" w:hAnsi="Comic Sans MS"/>
          <w:sz w:val="28"/>
          <w:szCs w:val="28"/>
        </w:rPr>
        <w:t>t</w:t>
      </w:r>
      <w:r w:rsidR="00F377FB" w:rsidRPr="005E6427">
        <w:rPr>
          <w:rFonts w:ascii="Comic Sans MS" w:hAnsi="Comic Sans MS"/>
          <w:sz w:val="28"/>
          <w:szCs w:val="28"/>
        </w:rPr>
        <w:t>o celebrate achievement</w:t>
      </w:r>
    </w:p>
    <w:p w14:paraId="754187C5" w14:textId="07A65F55" w:rsidR="00F377FB" w:rsidRPr="005E6427" w:rsidRDefault="005E6427" w:rsidP="005E6427">
      <w:pPr>
        <w:pStyle w:val="ListParagraph"/>
        <w:numPr>
          <w:ilvl w:val="0"/>
          <w:numId w:val="13"/>
        </w:numPr>
        <w:rPr>
          <w:rFonts w:ascii="Comic Sans MS" w:hAnsi="Comic Sans MS"/>
          <w:sz w:val="28"/>
          <w:szCs w:val="28"/>
        </w:rPr>
      </w:pPr>
      <w:r w:rsidRPr="005E6427">
        <w:rPr>
          <w:rFonts w:ascii="Comic Sans MS" w:hAnsi="Comic Sans MS"/>
          <w:sz w:val="28"/>
          <w:szCs w:val="28"/>
        </w:rPr>
        <w:t>t</w:t>
      </w:r>
      <w:r w:rsidR="00F377FB" w:rsidRPr="005E6427">
        <w:rPr>
          <w:rFonts w:ascii="Comic Sans MS" w:hAnsi="Comic Sans MS"/>
          <w:sz w:val="28"/>
          <w:szCs w:val="28"/>
        </w:rPr>
        <w:t xml:space="preserve">o create a stimulating teaching and learning environment </w:t>
      </w:r>
    </w:p>
    <w:p w14:paraId="73CC037C" w14:textId="574B94AA" w:rsidR="00F377FB" w:rsidRPr="005E6427" w:rsidRDefault="005E6427" w:rsidP="005E6427">
      <w:pPr>
        <w:pStyle w:val="ListParagraph"/>
        <w:numPr>
          <w:ilvl w:val="0"/>
          <w:numId w:val="13"/>
        </w:numPr>
        <w:rPr>
          <w:rFonts w:ascii="Comic Sans MS" w:hAnsi="Comic Sans MS"/>
          <w:sz w:val="28"/>
          <w:szCs w:val="28"/>
        </w:rPr>
      </w:pPr>
      <w:r w:rsidRPr="005E6427">
        <w:rPr>
          <w:rFonts w:ascii="Comic Sans MS" w:hAnsi="Comic Sans MS"/>
          <w:sz w:val="28"/>
          <w:szCs w:val="28"/>
        </w:rPr>
        <w:t>t</w:t>
      </w:r>
      <w:r w:rsidR="00F377FB" w:rsidRPr="005E6427">
        <w:rPr>
          <w:rFonts w:ascii="Comic Sans MS" w:hAnsi="Comic Sans MS"/>
          <w:sz w:val="28"/>
          <w:szCs w:val="28"/>
        </w:rPr>
        <w:t>o encourage aesthetic awareness and a positive attitude to our school environment</w:t>
      </w:r>
    </w:p>
    <w:p w14:paraId="6B5AED45" w14:textId="3B879112" w:rsidR="00F377FB" w:rsidRPr="005E6427" w:rsidRDefault="005E6427" w:rsidP="005E6427">
      <w:pPr>
        <w:pStyle w:val="ListParagraph"/>
        <w:numPr>
          <w:ilvl w:val="0"/>
          <w:numId w:val="13"/>
        </w:numPr>
        <w:rPr>
          <w:rFonts w:ascii="Comic Sans MS" w:hAnsi="Comic Sans MS"/>
          <w:sz w:val="28"/>
          <w:szCs w:val="28"/>
        </w:rPr>
      </w:pPr>
      <w:r w:rsidRPr="005E6427">
        <w:rPr>
          <w:rFonts w:ascii="Comic Sans MS" w:hAnsi="Comic Sans MS"/>
          <w:sz w:val="28"/>
          <w:szCs w:val="28"/>
        </w:rPr>
        <w:t>t</w:t>
      </w:r>
      <w:r w:rsidR="00F377FB" w:rsidRPr="005E6427">
        <w:rPr>
          <w:rFonts w:ascii="Comic Sans MS" w:hAnsi="Comic Sans MS"/>
          <w:sz w:val="28"/>
          <w:szCs w:val="28"/>
        </w:rPr>
        <w:t xml:space="preserve">o arouse curiosity, pose questions and stimulate enquiry </w:t>
      </w:r>
    </w:p>
    <w:p w14:paraId="281DD5B6" w14:textId="0D828A67" w:rsidR="00F377FB" w:rsidRPr="005E6427" w:rsidRDefault="005E6427" w:rsidP="005E6427">
      <w:pPr>
        <w:pStyle w:val="ListParagraph"/>
        <w:numPr>
          <w:ilvl w:val="0"/>
          <w:numId w:val="13"/>
        </w:numPr>
        <w:rPr>
          <w:rFonts w:ascii="Comic Sans MS" w:hAnsi="Comic Sans MS"/>
          <w:sz w:val="28"/>
          <w:szCs w:val="28"/>
        </w:rPr>
      </w:pPr>
      <w:r w:rsidRPr="005E6427">
        <w:rPr>
          <w:rFonts w:ascii="Comic Sans MS" w:hAnsi="Comic Sans MS"/>
          <w:sz w:val="28"/>
          <w:szCs w:val="28"/>
        </w:rPr>
        <w:t>t</w:t>
      </w:r>
      <w:r w:rsidR="00F377FB" w:rsidRPr="005E6427">
        <w:rPr>
          <w:rFonts w:ascii="Comic Sans MS" w:hAnsi="Comic Sans MS"/>
          <w:sz w:val="28"/>
          <w:szCs w:val="28"/>
        </w:rPr>
        <w:t xml:space="preserve">o increase children’s self-esteem and pride in their work </w:t>
      </w:r>
    </w:p>
    <w:p w14:paraId="5BB343B4" w14:textId="253239B1" w:rsidR="00F377FB" w:rsidRPr="005E6427" w:rsidRDefault="005E6427" w:rsidP="005E6427">
      <w:pPr>
        <w:pStyle w:val="ListParagraph"/>
        <w:numPr>
          <w:ilvl w:val="0"/>
          <w:numId w:val="13"/>
        </w:numPr>
        <w:rPr>
          <w:rFonts w:ascii="Comic Sans MS" w:hAnsi="Comic Sans MS"/>
          <w:sz w:val="28"/>
          <w:szCs w:val="28"/>
        </w:rPr>
      </w:pPr>
      <w:r w:rsidRPr="005E6427">
        <w:rPr>
          <w:rFonts w:ascii="Comic Sans MS" w:hAnsi="Comic Sans MS"/>
          <w:sz w:val="28"/>
          <w:szCs w:val="28"/>
        </w:rPr>
        <w:t>t</w:t>
      </w:r>
      <w:r w:rsidR="00F377FB" w:rsidRPr="005E6427">
        <w:rPr>
          <w:rFonts w:ascii="Comic Sans MS" w:hAnsi="Comic Sans MS"/>
          <w:sz w:val="28"/>
          <w:szCs w:val="28"/>
        </w:rPr>
        <w:t xml:space="preserve">o reflect and value different levels of achievement and cultural backgrounds </w:t>
      </w:r>
    </w:p>
    <w:p w14:paraId="6D0DCB51" w14:textId="41561880" w:rsidR="00F377FB" w:rsidRPr="005E6427" w:rsidRDefault="005E6427" w:rsidP="005E6427">
      <w:pPr>
        <w:pStyle w:val="ListParagraph"/>
        <w:numPr>
          <w:ilvl w:val="0"/>
          <w:numId w:val="13"/>
        </w:numPr>
        <w:rPr>
          <w:rFonts w:ascii="Comic Sans MS" w:hAnsi="Comic Sans MS"/>
          <w:sz w:val="28"/>
          <w:szCs w:val="28"/>
        </w:rPr>
      </w:pPr>
      <w:r w:rsidRPr="005E6427">
        <w:rPr>
          <w:rFonts w:ascii="Comic Sans MS" w:hAnsi="Comic Sans MS"/>
          <w:sz w:val="28"/>
          <w:szCs w:val="28"/>
        </w:rPr>
        <w:t>t</w:t>
      </w:r>
      <w:r w:rsidR="00F377FB" w:rsidRPr="005E6427">
        <w:rPr>
          <w:rFonts w:ascii="Comic Sans MS" w:hAnsi="Comic Sans MS"/>
          <w:sz w:val="28"/>
          <w:szCs w:val="28"/>
        </w:rPr>
        <w:t>o inform and inspire parents, carers, governors, teachers and visitors to the school</w:t>
      </w:r>
    </w:p>
    <w:p w14:paraId="399CAE02" w14:textId="4ACC5599" w:rsidR="00F377FB" w:rsidRDefault="00F377FB">
      <w:pPr>
        <w:rPr>
          <w:rFonts w:ascii="Comic Sans MS" w:hAnsi="Comic Sans MS"/>
          <w:sz w:val="28"/>
          <w:szCs w:val="28"/>
        </w:rPr>
      </w:pPr>
    </w:p>
    <w:p w14:paraId="16430EE2" w14:textId="44C41E54" w:rsidR="00F377FB" w:rsidRDefault="00F377FB">
      <w:pPr>
        <w:rPr>
          <w:rFonts w:ascii="Comic Sans MS" w:hAnsi="Comic Sans MS"/>
          <w:sz w:val="28"/>
          <w:szCs w:val="28"/>
        </w:rPr>
      </w:pPr>
      <w:r w:rsidRPr="00F377FB">
        <w:rPr>
          <w:rFonts w:ascii="Comic Sans MS" w:hAnsi="Comic Sans MS"/>
          <w:sz w:val="28"/>
          <w:szCs w:val="28"/>
        </w:rPr>
        <w:t xml:space="preserve">Individual teachers are responsible for the learning environment within their own </w:t>
      </w:r>
      <w:r w:rsidR="009E2DDD">
        <w:rPr>
          <w:rFonts w:ascii="Comic Sans MS" w:hAnsi="Comic Sans MS"/>
          <w:sz w:val="28"/>
          <w:szCs w:val="28"/>
        </w:rPr>
        <w:t>classrooms</w:t>
      </w:r>
      <w:r w:rsidRPr="00F377FB">
        <w:rPr>
          <w:rFonts w:ascii="Comic Sans MS" w:hAnsi="Comic Sans MS"/>
          <w:sz w:val="28"/>
          <w:szCs w:val="28"/>
        </w:rPr>
        <w:t xml:space="preserve"> and designated areas. The learning environment, whether indoor or outdoor, should be calm, welcoming, organised and stimulating places where high value is placed on learning. </w:t>
      </w:r>
    </w:p>
    <w:p w14:paraId="528CCA91" w14:textId="77777777" w:rsidR="00F377FB" w:rsidRDefault="00F377FB">
      <w:pPr>
        <w:rPr>
          <w:rFonts w:ascii="Comic Sans MS" w:hAnsi="Comic Sans MS"/>
          <w:sz w:val="28"/>
          <w:szCs w:val="28"/>
        </w:rPr>
      </w:pPr>
      <w:r w:rsidRPr="00F377FB">
        <w:rPr>
          <w:rFonts w:ascii="Comic Sans MS" w:hAnsi="Comic Sans MS"/>
          <w:sz w:val="28"/>
          <w:szCs w:val="28"/>
        </w:rPr>
        <w:t xml:space="preserve">The environment needs to be considered in terms </w:t>
      </w:r>
      <w:proofErr w:type="gramStart"/>
      <w:r w:rsidRPr="00F377FB">
        <w:rPr>
          <w:rFonts w:ascii="Comic Sans MS" w:hAnsi="Comic Sans MS"/>
          <w:sz w:val="28"/>
          <w:szCs w:val="28"/>
        </w:rPr>
        <w:t>of:-</w:t>
      </w:r>
      <w:proofErr w:type="gramEnd"/>
      <w:r w:rsidRPr="00F377FB">
        <w:rPr>
          <w:rFonts w:ascii="Comic Sans MS" w:hAnsi="Comic Sans MS"/>
          <w:sz w:val="28"/>
          <w:szCs w:val="28"/>
        </w:rPr>
        <w:t xml:space="preserve"> </w:t>
      </w:r>
    </w:p>
    <w:p w14:paraId="10E1D14B" w14:textId="77777777"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How it looks </w:t>
      </w:r>
      <w:proofErr w:type="spellStart"/>
      <w:r w:rsidRPr="00F377FB">
        <w:rPr>
          <w:rFonts w:ascii="Comic Sans MS" w:hAnsi="Comic Sans MS"/>
          <w:sz w:val="28"/>
          <w:szCs w:val="28"/>
        </w:rPr>
        <w:t>eg</w:t>
      </w:r>
      <w:proofErr w:type="spellEnd"/>
      <w:r w:rsidRPr="00F377FB">
        <w:rPr>
          <w:rFonts w:ascii="Comic Sans MS" w:hAnsi="Comic Sans MS"/>
          <w:sz w:val="28"/>
          <w:szCs w:val="28"/>
        </w:rPr>
        <w:t xml:space="preserve"> organised </w:t>
      </w:r>
    </w:p>
    <w:p w14:paraId="668265FC" w14:textId="77777777"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How it sounds </w:t>
      </w:r>
      <w:proofErr w:type="spellStart"/>
      <w:r w:rsidRPr="00F377FB">
        <w:rPr>
          <w:rFonts w:ascii="Comic Sans MS" w:hAnsi="Comic Sans MS"/>
          <w:sz w:val="28"/>
          <w:szCs w:val="28"/>
        </w:rPr>
        <w:t>eg</w:t>
      </w:r>
      <w:proofErr w:type="spellEnd"/>
      <w:r w:rsidRPr="00F377FB">
        <w:rPr>
          <w:rFonts w:ascii="Comic Sans MS" w:hAnsi="Comic Sans MS"/>
          <w:sz w:val="28"/>
          <w:szCs w:val="28"/>
        </w:rPr>
        <w:t xml:space="preserve"> calm </w:t>
      </w:r>
    </w:p>
    <w:p w14:paraId="1BE73BD4" w14:textId="77777777"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How it smells </w:t>
      </w:r>
      <w:proofErr w:type="spellStart"/>
      <w:r w:rsidRPr="00F377FB">
        <w:rPr>
          <w:rFonts w:ascii="Comic Sans MS" w:hAnsi="Comic Sans MS"/>
          <w:sz w:val="28"/>
          <w:szCs w:val="28"/>
        </w:rPr>
        <w:t>eg</w:t>
      </w:r>
      <w:proofErr w:type="spellEnd"/>
      <w:r w:rsidRPr="00F377FB">
        <w:rPr>
          <w:rFonts w:ascii="Comic Sans MS" w:hAnsi="Comic Sans MS"/>
          <w:sz w:val="28"/>
          <w:szCs w:val="28"/>
        </w:rPr>
        <w:t xml:space="preserve"> clean </w:t>
      </w:r>
    </w:p>
    <w:p w14:paraId="1BFCA461" w14:textId="0388E9B1"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How it feels </w:t>
      </w:r>
      <w:proofErr w:type="spellStart"/>
      <w:r w:rsidRPr="00F377FB">
        <w:rPr>
          <w:rFonts w:ascii="Comic Sans MS" w:hAnsi="Comic Sans MS"/>
          <w:sz w:val="28"/>
          <w:szCs w:val="28"/>
        </w:rPr>
        <w:t>eg</w:t>
      </w:r>
      <w:proofErr w:type="spellEnd"/>
      <w:r w:rsidRPr="00F377FB">
        <w:rPr>
          <w:rFonts w:ascii="Comic Sans MS" w:hAnsi="Comic Sans MS"/>
          <w:sz w:val="28"/>
          <w:szCs w:val="28"/>
        </w:rPr>
        <w:t xml:space="preserve"> comfortab</w:t>
      </w:r>
      <w:r>
        <w:rPr>
          <w:rFonts w:ascii="Comic Sans MS" w:hAnsi="Comic Sans MS"/>
          <w:sz w:val="28"/>
          <w:szCs w:val="28"/>
        </w:rPr>
        <w:t>le</w:t>
      </w:r>
    </w:p>
    <w:p w14:paraId="3679E359" w14:textId="7D13A213" w:rsidR="00F377FB" w:rsidRDefault="00F377FB">
      <w:pPr>
        <w:rPr>
          <w:rFonts w:ascii="Comic Sans MS" w:hAnsi="Comic Sans MS"/>
          <w:sz w:val="28"/>
          <w:szCs w:val="28"/>
        </w:rPr>
      </w:pPr>
    </w:p>
    <w:p w14:paraId="17FF1975" w14:textId="2FC63F5C" w:rsidR="00F377FB" w:rsidRDefault="00F377FB">
      <w:pPr>
        <w:rPr>
          <w:rFonts w:ascii="Comic Sans MS" w:hAnsi="Comic Sans MS"/>
          <w:sz w:val="28"/>
          <w:szCs w:val="28"/>
        </w:rPr>
      </w:pPr>
      <w:r w:rsidRPr="00F377FB">
        <w:rPr>
          <w:rFonts w:ascii="Comic Sans MS" w:hAnsi="Comic Sans MS"/>
          <w:sz w:val="28"/>
          <w:szCs w:val="28"/>
        </w:rPr>
        <w:t>A calm environment is not necessarily a quiet one. By calm we mean children</w:t>
      </w:r>
      <w:r w:rsidR="009E2DDD">
        <w:rPr>
          <w:rFonts w:ascii="Comic Sans MS" w:hAnsi="Comic Sans MS"/>
          <w:sz w:val="28"/>
          <w:szCs w:val="28"/>
        </w:rPr>
        <w:t xml:space="preserve"> are</w:t>
      </w:r>
      <w:r w:rsidRPr="00F377FB">
        <w:rPr>
          <w:rFonts w:ascii="Comic Sans MS" w:hAnsi="Comic Sans MS"/>
          <w:sz w:val="28"/>
          <w:szCs w:val="28"/>
        </w:rPr>
        <w:t xml:space="preserve">: </w:t>
      </w:r>
    </w:p>
    <w:p w14:paraId="49755367" w14:textId="4A4C8F42" w:rsidR="00F377FB" w:rsidRDefault="00F377FB">
      <w:pPr>
        <w:rPr>
          <w:rFonts w:ascii="Comic Sans MS" w:hAnsi="Comic Sans MS"/>
          <w:sz w:val="28"/>
          <w:szCs w:val="28"/>
        </w:rPr>
      </w:pPr>
      <w:r w:rsidRPr="00F377FB">
        <w:rPr>
          <w:rFonts w:ascii="Comic Sans MS" w:hAnsi="Comic Sans MS"/>
          <w:sz w:val="28"/>
          <w:szCs w:val="28"/>
        </w:rPr>
        <w:sym w:font="Symbol" w:char="F0B7"/>
      </w:r>
      <w:r w:rsidR="009E2DDD">
        <w:rPr>
          <w:rFonts w:ascii="Comic Sans MS" w:hAnsi="Comic Sans MS"/>
          <w:sz w:val="28"/>
          <w:szCs w:val="28"/>
        </w:rPr>
        <w:t xml:space="preserve"> </w:t>
      </w:r>
      <w:r w:rsidRPr="00F377FB">
        <w:rPr>
          <w:rFonts w:ascii="Comic Sans MS" w:hAnsi="Comic Sans MS"/>
          <w:sz w:val="28"/>
          <w:szCs w:val="28"/>
        </w:rPr>
        <w:t xml:space="preserve"> on task </w:t>
      </w:r>
    </w:p>
    <w:p w14:paraId="5EFD2CA1" w14:textId="18BCB54A" w:rsidR="00F377FB" w:rsidRDefault="00F377FB">
      <w:pPr>
        <w:rPr>
          <w:rFonts w:ascii="Comic Sans MS" w:hAnsi="Comic Sans MS"/>
          <w:sz w:val="28"/>
          <w:szCs w:val="28"/>
        </w:rPr>
      </w:pPr>
      <w:r w:rsidRPr="00F377FB">
        <w:rPr>
          <w:rFonts w:ascii="Comic Sans MS" w:hAnsi="Comic Sans MS"/>
          <w:sz w:val="28"/>
          <w:szCs w:val="28"/>
        </w:rPr>
        <w:sym w:font="Symbol" w:char="F0B7"/>
      </w:r>
      <w:r w:rsidR="009E2DDD">
        <w:rPr>
          <w:rFonts w:ascii="Comic Sans MS" w:hAnsi="Comic Sans MS"/>
          <w:sz w:val="28"/>
          <w:szCs w:val="28"/>
        </w:rPr>
        <w:t xml:space="preserve"> </w:t>
      </w:r>
      <w:r w:rsidRPr="00F377FB">
        <w:rPr>
          <w:rFonts w:ascii="Comic Sans MS" w:hAnsi="Comic Sans MS"/>
          <w:sz w:val="28"/>
          <w:szCs w:val="28"/>
        </w:rPr>
        <w:t xml:space="preserve"> aware of acceptable noise levels for classwork and teachers help to maintain this by example </w:t>
      </w:r>
    </w:p>
    <w:p w14:paraId="4B7111F0" w14:textId="519FCC53" w:rsidR="00F377FB" w:rsidRDefault="00F377FB">
      <w:pPr>
        <w:rPr>
          <w:rFonts w:ascii="Comic Sans MS" w:hAnsi="Comic Sans MS"/>
          <w:sz w:val="28"/>
          <w:szCs w:val="28"/>
        </w:rPr>
      </w:pPr>
      <w:r w:rsidRPr="00F377FB">
        <w:rPr>
          <w:rFonts w:ascii="Comic Sans MS" w:hAnsi="Comic Sans MS"/>
          <w:sz w:val="28"/>
          <w:szCs w:val="28"/>
        </w:rPr>
        <w:sym w:font="Symbol" w:char="F0B7"/>
      </w:r>
      <w:r w:rsidR="009E2DDD">
        <w:rPr>
          <w:rFonts w:ascii="Comic Sans MS" w:hAnsi="Comic Sans MS"/>
          <w:sz w:val="28"/>
          <w:szCs w:val="28"/>
        </w:rPr>
        <w:t xml:space="preserve"> </w:t>
      </w:r>
      <w:r w:rsidRPr="00F377FB">
        <w:rPr>
          <w:rFonts w:ascii="Comic Sans MS" w:hAnsi="Comic Sans MS"/>
          <w:sz w:val="28"/>
          <w:szCs w:val="28"/>
        </w:rPr>
        <w:t xml:space="preserve"> taught to tidy up after themselves</w:t>
      </w:r>
    </w:p>
    <w:p w14:paraId="22873D29" w14:textId="2271FF36"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w:t>
      </w:r>
      <w:r w:rsidR="00F56A2B">
        <w:rPr>
          <w:rFonts w:ascii="Comic Sans MS" w:hAnsi="Comic Sans MS"/>
          <w:sz w:val="28"/>
          <w:szCs w:val="28"/>
        </w:rPr>
        <w:t xml:space="preserve">aware of </w:t>
      </w:r>
      <w:r w:rsidRPr="00F377FB">
        <w:rPr>
          <w:rFonts w:ascii="Comic Sans MS" w:hAnsi="Comic Sans MS"/>
          <w:sz w:val="28"/>
          <w:szCs w:val="28"/>
        </w:rPr>
        <w:t xml:space="preserve">the rules and boundaries </w:t>
      </w:r>
    </w:p>
    <w:p w14:paraId="376046F9" w14:textId="179302AB" w:rsidR="00F377FB" w:rsidRDefault="00F377FB">
      <w:pPr>
        <w:rPr>
          <w:rFonts w:ascii="Comic Sans MS" w:hAnsi="Comic Sans MS"/>
          <w:sz w:val="28"/>
          <w:szCs w:val="28"/>
        </w:rPr>
      </w:pPr>
      <w:r w:rsidRPr="00F377FB">
        <w:rPr>
          <w:rFonts w:ascii="Comic Sans MS" w:hAnsi="Comic Sans MS"/>
          <w:sz w:val="28"/>
          <w:szCs w:val="28"/>
        </w:rPr>
        <w:sym w:font="Symbol" w:char="F0B7"/>
      </w:r>
      <w:r w:rsidR="00F56A2B">
        <w:rPr>
          <w:rFonts w:ascii="Comic Sans MS" w:hAnsi="Comic Sans MS"/>
          <w:sz w:val="28"/>
          <w:szCs w:val="28"/>
        </w:rPr>
        <w:t xml:space="preserve"> able to</w:t>
      </w:r>
      <w:r w:rsidRPr="00F377FB">
        <w:rPr>
          <w:rFonts w:ascii="Comic Sans MS" w:hAnsi="Comic Sans MS"/>
          <w:sz w:val="28"/>
          <w:szCs w:val="28"/>
        </w:rPr>
        <w:t xml:space="preserve"> access resources they require </w:t>
      </w:r>
    </w:p>
    <w:p w14:paraId="753D9D73" w14:textId="3F8F2020" w:rsidR="00F377FB" w:rsidRDefault="00F377FB">
      <w:pPr>
        <w:rPr>
          <w:rFonts w:ascii="Comic Sans MS" w:hAnsi="Comic Sans MS"/>
          <w:sz w:val="28"/>
          <w:szCs w:val="28"/>
        </w:rPr>
      </w:pPr>
      <w:r w:rsidRPr="00F377FB">
        <w:rPr>
          <w:rFonts w:ascii="Comic Sans MS" w:hAnsi="Comic Sans MS"/>
          <w:sz w:val="28"/>
          <w:szCs w:val="28"/>
        </w:rPr>
        <w:sym w:font="Symbol" w:char="F0B7"/>
      </w:r>
      <w:r w:rsidR="00F56A2B">
        <w:rPr>
          <w:rFonts w:ascii="Comic Sans MS" w:hAnsi="Comic Sans MS"/>
          <w:sz w:val="28"/>
          <w:szCs w:val="28"/>
        </w:rPr>
        <w:t xml:space="preserve"> provided with</w:t>
      </w:r>
      <w:r w:rsidRPr="00F377FB">
        <w:rPr>
          <w:rFonts w:ascii="Comic Sans MS" w:hAnsi="Comic Sans MS"/>
          <w:sz w:val="28"/>
          <w:szCs w:val="28"/>
        </w:rPr>
        <w:t xml:space="preserve"> appropriate amount of room for the activity.</w:t>
      </w:r>
    </w:p>
    <w:p w14:paraId="364E333B" w14:textId="71103593" w:rsidR="00F377FB" w:rsidRDefault="00F377FB">
      <w:pPr>
        <w:rPr>
          <w:rFonts w:ascii="Comic Sans MS" w:hAnsi="Comic Sans MS"/>
          <w:sz w:val="28"/>
          <w:szCs w:val="28"/>
        </w:rPr>
      </w:pPr>
    </w:p>
    <w:p w14:paraId="447DCE1F" w14:textId="68EFF90F" w:rsidR="007B625F" w:rsidRDefault="007B625F">
      <w:pPr>
        <w:rPr>
          <w:rFonts w:ascii="Comic Sans MS" w:hAnsi="Comic Sans MS"/>
          <w:sz w:val="28"/>
          <w:szCs w:val="28"/>
        </w:rPr>
      </w:pPr>
    </w:p>
    <w:p w14:paraId="086066D2" w14:textId="61E74828" w:rsidR="007B625F" w:rsidRPr="007B625F" w:rsidRDefault="00C60EE5">
      <w:pPr>
        <w:rPr>
          <w:rFonts w:ascii="Comic Sans MS" w:hAnsi="Comic Sans MS"/>
          <w:b/>
          <w:sz w:val="28"/>
          <w:szCs w:val="28"/>
        </w:rPr>
      </w:pPr>
      <w:r>
        <w:rPr>
          <w:rFonts w:ascii="Comic Sans MS" w:hAnsi="Comic Sans MS"/>
          <w:b/>
          <w:sz w:val="28"/>
          <w:szCs w:val="28"/>
        </w:rPr>
        <w:t>DISPLAYS AT GWENFRO CP SCHOOL</w:t>
      </w:r>
    </w:p>
    <w:p w14:paraId="1D84A5D0" w14:textId="1E1B0379" w:rsidR="00F377FB" w:rsidRDefault="00F377FB">
      <w:pPr>
        <w:rPr>
          <w:rFonts w:ascii="Comic Sans MS" w:hAnsi="Comic Sans MS"/>
          <w:sz w:val="28"/>
          <w:szCs w:val="28"/>
        </w:rPr>
      </w:pPr>
      <w:r w:rsidRPr="00F377FB">
        <w:rPr>
          <w:rFonts w:ascii="Comic Sans MS" w:hAnsi="Comic Sans MS"/>
          <w:sz w:val="28"/>
          <w:szCs w:val="28"/>
        </w:rPr>
        <w:t xml:space="preserve">At </w:t>
      </w:r>
      <w:r>
        <w:rPr>
          <w:rFonts w:ascii="Comic Sans MS" w:hAnsi="Comic Sans MS"/>
          <w:sz w:val="28"/>
          <w:szCs w:val="28"/>
        </w:rPr>
        <w:t>Gwenfro Community Primary</w:t>
      </w:r>
      <w:r w:rsidRPr="00F377FB">
        <w:rPr>
          <w:rFonts w:ascii="Comic Sans MS" w:hAnsi="Comic Sans MS"/>
          <w:sz w:val="28"/>
          <w:szCs w:val="28"/>
        </w:rPr>
        <w:t xml:space="preserve"> we use displays to enhance and promote learning. We ensure that displays:</w:t>
      </w:r>
    </w:p>
    <w:p w14:paraId="32FDA215" w14:textId="77777777" w:rsidR="00F377FB" w:rsidRDefault="00F377FB">
      <w:pPr>
        <w:rPr>
          <w:rFonts w:ascii="Comic Sans MS" w:hAnsi="Comic Sans MS"/>
          <w:sz w:val="28"/>
          <w:szCs w:val="28"/>
        </w:rPr>
      </w:pPr>
      <w:r w:rsidRPr="00F377FB">
        <w:rPr>
          <w:rFonts w:ascii="Comic Sans MS" w:hAnsi="Comic Sans MS"/>
          <w:sz w:val="28"/>
          <w:szCs w:val="28"/>
        </w:rPr>
        <w:t xml:space="preserve"> </w:t>
      </w:r>
      <w:r w:rsidRPr="00F377FB">
        <w:rPr>
          <w:rFonts w:ascii="Comic Sans MS" w:hAnsi="Comic Sans MS"/>
          <w:sz w:val="28"/>
          <w:szCs w:val="28"/>
        </w:rPr>
        <w:sym w:font="Symbol" w:char="F0B7"/>
      </w:r>
      <w:r w:rsidRPr="00F377FB">
        <w:rPr>
          <w:rFonts w:ascii="Comic Sans MS" w:hAnsi="Comic Sans MS"/>
          <w:sz w:val="28"/>
          <w:szCs w:val="28"/>
        </w:rPr>
        <w:t xml:space="preserve"> engage the audience and/or stimulate interest in a topic. Theme or unit of work </w:t>
      </w:r>
    </w:p>
    <w:p w14:paraId="756A3A93" w14:textId="77777777"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Model high expectations of presentation and handwriting </w:t>
      </w:r>
    </w:p>
    <w:p w14:paraId="0E2F54E7" w14:textId="77777777"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ensure reflection of a broad and balanced curriculum and always include work related to literacy and numeracy </w:t>
      </w:r>
    </w:p>
    <w:p w14:paraId="41E9B094" w14:textId="77777777"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contain key and technical vocabulary relevant to the focus of the learning is evident in all subjects </w:t>
      </w:r>
    </w:p>
    <w:p w14:paraId="4166E613" w14:textId="77777777"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maintain balance between celebration and information </w:t>
      </w:r>
    </w:p>
    <w:p w14:paraId="313D5B0C" w14:textId="77777777"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use various styles, strategies and subjects </w:t>
      </w:r>
    </w:p>
    <w:p w14:paraId="7657D7D8" w14:textId="77777777"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be current - all work on display is up to date and represents learners currently in the class </w:t>
      </w:r>
    </w:p>
    <w:p w14:paraId="618E0C95" w14:textId="77777777"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celebrate children’s work and evidence our community/ethnic mix </w:t>
      </w:r>
    </w:p>
    <w:p w14:paraId="1B91DAB1" w14:textId="77777777"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be used actively and purposefully </w:t>
      </w:r>
    </w:p>
    <w:p w14:paraId="43FD66F9" w14:textId="77777777"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ensure that all learners are represented </w:t>
      </w:r>
    </w:p>
    <w:p w14:paraId="00A51835" w14:textId="77777777"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be 3D where possible and creative (and include use of relevant text books and artefacts) </w:t>
      </w:r>
    </w:p>
    <w:p w14:paraId="425A14E1" w14:textId="77777777" w:rsidR="004432C2"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have a variety of techniques and media employed in artistic displays</w:t>
      </w:r>
    </w:p>
    <w:p w14:paraId="68C3EF70" w14:textId="00C80E29" w:rsidR="004432C2"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learner’s drawings, writing and other representational work to be original </w:t>
      </w:r>
    </w:p>
    <w:p w14:paraId="7DCCBD04" w14:textId="77777777" w:rsidR="00F56A2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have learners own drafted independent writing on display. (It is acceptable to have some mistakes in pieces of extended writing or teachers’ marking/feedback on the work) </w:t>
      </w:r>
    </w:p>
    <w:p w14:paraId="630D84AD" w14:textId="77777777" w:rsidR="00F56A2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have a title and labels (bilingual – Welsh /English /other languages as appropriate) which include information, facts and questions </w:t>
      </w:r>
    </w:p>
    <w:p w14:paraId="17CFAFF9" w14:textId="327C3BC3" w:rsidR="004432C2"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introduce, summarise or reinforce knowledge and skills </w:t>
      </w:r>
    </w:p>
    <w:p w14:paraId="10889568" w14:textId="0D60ECF6" w:rsidR="00F377FB" w:rsidRDefault="00F377FB">
      <w:pPr>
        <w:rPr>
          <w:rFonts w:ascii="Comic Sans MS" w:hAnsi="Comic Sans MS"/>
          <w:sz w:val="28"/>
          <w:szCs w:val="28"/>
        </w:rPr>
      </w:pPr>
      <w:r w:rsidRPr="00F377FB">
        <w:rPr>
          <w:rFonts w:ascii="Comic Sans MS" w:hAnsi="Comic Sans MS"/>
          <w:sz w:val="28"/>
          <w:szCs w:val="28"/>
        </w:rPr>
        <w:sym w:font="Symbol" w:char="F0B7"/>
      </w:r>
      <w:r w:rsidRPr="00F377FB">
        <w:rPr>
          <w:rFonts w:ascii="Comic Sans MS" w:hAnsi="Comic Sans MS"/>
          <w:sz w:val="28"/>
          <w:szCs w:val="28"/>
        </w:rPr>
        <w:t xml:space="preserve"> Accessible to its audience </w:t>
      </w:r>
      <w:proofErr w:type="spellStart"/>
      <w:r w:rsidRPr="00F377FB">
        <w:rPr>
          <w:rFonts w:ascii="Comic Sans MS" w:hAnsi="Comic Sans MS"/>
          <w:sz w:val="28"/>
          <w:szCs w:val="28"/>
        </w:rPr>
        <w:t>ie</w:t>
      </w:r>
      <w:proofErr w:type="spellEnd"/>
      <w:r w:rsidRPr="00F377FB">
        <w:rPr>
          <w:rFonts w:ascii="Comic Sans MS" w:hAnsi="Comic Sans MS"/>
          <w:sz w:val="28"/>
          <w:szCs w:val="28"/>
        </w:rPr>
        <w:t xml:space="preserve"> right height and size for reading</w:t>
      </w:r>
    </w:p>
    <w:p w14:paraId="5A6F4F17" w14:textId="7B3A0842" w:rsidR="004432C2" w:rsidRDefault="004432C2">
      <w:pPr>
        <w:rPr>
          <w:rFonts w:ascii="Comic Sans MS" w:hAnsi="Comic Sans MS"/>
          <w:sz w:val="28"/>
          <w:szCs w:val="28"/>
        </w:rPr>
      </w:pPr>
    </w:p>
    <w:p w14:paraId="5FCCDA70" w14:textId="77777777" w:rsidR="007B625F" w:rsidRDefault="007B625F">
      <w:pPr>
        <w:rPr>
          <w:rFonts w:ascii="Comic Sans MS" w:hAnsi="Comic Sans MS"/>
          <w:sz w:val="28"/>
          <w:szCs w:val="28"/>
        </w:rPr>
      </w:pPr>
    </w:p>
    <w:p w14:paraId="4C28801B" w14:textId="75552DD9" w:rsidR="004432C2" w:rsidRPr="007B625F" w:rsidRDefault="004432C2">
      <w:pPr>
        <w:rPr>
          <w:rFonts w:ascii="Comic Sans MS" w:hAnsi="Comic Sans MS"/>
          <w:b/>
          <w:sz w:val="28"/>
          <w:szCs w:val="28"/>
        </w:rPr>
      </w:pPr>
      <w:r w:rsidRPr="007B625F">
        <w:rPr>
          <w:rFonts w:ascii="Comic Sans MS" w:hAnsi="Comic Sans MS"/>
          <w:b/>
          <w:sz w:val="28"/>
          <w:szCs w:val="28"/>
        </w:rPr>
        <w:t xml:space="preserve">There are four main types of display: </w:t>
      </w:r>
    </w:p>
    <w:p w14:paraId="25CF94C1" w14:textId="77777777" w:rsidR="004432C2" w:rsidRDefault="004432C2">
      <w:pPr>
        <w:rPr>
          <w:rFonts w:ascii="Comic Sans MS" w:hAnsi="Comic Sans MS"/>
          <w:sz w:val="28"/>
          <w:szCs w:val="28"/>
        </w:rPr>
      </w:pPr>
      <w:r w:rsidRPr="004432C2">
        <w:rPr>
          <w:rFonts w:ascii="Comic Sans MS" w:hAnsi="Comic Sans MS"/>
          <w:sz w:val="28"/>
          <w:szCs w:val="28"/>
        </w:rPr>
        <w:lastRenderedPageBreak/>
        <w:t xml:space="preserve">1. Interactive - where children have the opportunity to interact with the display either during the main teaching input or as part of their lesson or informally to extend their learning beyond the lesson. Interactive aspects should be multisensory. </w:t>
      </w:r>
    </w:p>
    <w:p w14:paraId="04185E27" w14:textId="77777777" w:rsidR="004432C2" w:rsidRDefault="004432C2">
      <w:pPr>
        <w:rPr>
          <w:rFonts w:ascii="Comic Sans MS" w:hAnsi="Comic Sans MS"/>
          <w:sz w:val="28"/>
          <w:szCs w:val="28"/>
        </w:rPr>
      </w:pPr>
      <w:r w:rsidRPr="004432C2">
        <w:rPr>
          <w:rFonts w:ascii="Comic Sans MS" w:hAnsi="Comic Sans MS"/>
          <w:sz w:val="28"/>
          <w:szCs w:val="28"/>
        </w:rPr>
        <w:t xml:space="preserve">2. Celebratory - reflecting the Curriculum coverage and standards for that particular year group </w:t>
      </w:r>
    </w:p>
    <w:p w14:paraId="055FB766" w14:textId="77777777" w:rsidR="004432C2" w:rsidRDefault="004432C2">
      <w:pPr>
        <w:rPr>
          <w:rFonts w:ascii="Comic Sans MS" w:hAnsi="Comic Sans MS"/>
          <w:sz w:val="28"/>
          <w:szCs w:val="28"/>
        </w:rPr>
      </w:pPr>
      <w:r w:rsidRPr="004432C2">
        <w:rPr>
          <w:rFonts w:ascii="Comic Sans MS" w:hAnsi="Comic Sans MS"/>
          <w:sz w:val="28"/>
          <w:szCs w:val="28"/>
        </w:rPr>
        <w:t xml:space="preserve">3. Informative – A learning wall where children can get information </w:t>
      </w:r>
      <w:proofErr w:type="spellStart"/>
      <w:r w:rsidRPr="004432C2">
        <w:rPr>
          <w:rFonts w:ascii="Comic Sans MS" w:hAnsi="Comic Sans MS"/>
          <w:sz w:val="28"/>
          <w:szCs w:val="28"/>
        </w:rPr>
        <w:t>eg</w:t>
      </w:r>
      <w:proofErr w:type="spellEnd"/>
      <w:r w:rsidRPr="004432C2">
        <w:rPr>
          <w:rFonts w:ascii="Comic Sans MS" w:hAnsi="Comic Sans MS"/>
          <w:sz w:val="28"/>
          <w:szCs w:val="28"/>
        </w:rPr>
        <w:t xml:space="preserve"> Times tables reckoner, WoW words. </w:t>
      </w:r>
    </w:p>
    <w:p w14:paraId="7C5BC32F" w14:textId="00FC6150" w:rsidR="004432C2" w:rsidRDefault="004432C2">
      <w:pPr>
        <w:rPr>
          <w:rFonts w:ascii="Comic Sans MS" w:hAnsi="Comic Sans MS"/>
          <w:sz w:val="28"/>
          <w:szCs w:val="28"/>
        </w:rPr>
      </w:pPr>
      <w:r w:rsidRPr="004432C2">
        <w:rPr>
          <w:rFonts w:ascii="Comic Sans MS" w:hAnsi="Comic Sans MS"/>
          <w:sz w:val="28"/>
          <w:szCs w:val="28"/>
        </w:rPr>
        <w:t xml:space="preserve">4. Working walls - Work is not necessarily mounted as it is expected to develop rapidly and change frequently </w:t>
      </w:r>
      <w:proofErr w:type="spellStart"/>
      <w:r w:rsidRPr="004432C2">
        <w:rPr>
          <w:rFonts w:ascii="Comic Sans MS" w:hAnsi="Comic Sans MS"/>
          <w:sz w:val="28"/>
          <w:szCs w:val="28"/>
        </w:rPr>
        <w:t>eg</w:t>
      </w:r>
      <w:proofErr w:type="spellEnd"/>
      <w:r w:rsidRPr="004432C2">
        <w:rPr>
          <w:rFonts w:ascii="Comic Sans MS" w:hAnsi="Comic Sans MS"/>
          <w:sz w:val="28"/>
          <w:szCs w:val="28"/>
        </w:rPr>
        <w:t xml:space="preserve"> work of the week</w:t>
      </w:r>
      <w:r w:rsidR="00F56A2B">
        <w:rPr>
          <w:rFonts w:ascii="Comic Sans MS" w:hAnsi="Comic Sans MS"/>
          <w:sz w:val="28"/>
          <w:szCs w:val="28"/>
        </w:rPr>
        <w:t xml:space="preserve"> and supports everyday teaching and learning.</w:t>
      </w:r>
    </w:p>
    <w:p w14:paraId="17F5A22D" w14:textId="5580B7EF" w:rsidR="00F56A2B" w:rsidRDefault="00F56A2B" w:rsidP="004432C2">
      <w:pPr>
        <w:rPr>
          <w:rFonts w:ascii="Comic Sans MS" w:hAnsi="Comic Sans MS"/>
          <w:sz w:val="28"/>
          <w:szCs w:val="28"/>
        </w:rPr>
      </w:pPr>
    </w:p>
    <w:p w14:paraId="461D3745" w14:textId="77777777" w:rsidR="00C60EE5" w:rsidRDefault="00C60EE5" w:rsidP="004432C2">
      <w:pPr>
        <w:rPr>
          <w:rFonts w:ascii="Comic Sans MS" w:hAnsi="Comic Sans MS"/>
          <w:b/>
          <w:sz w:val="28"/>
          <w:szCs w:val="28"/>
        </w:rPr>
      </w:pPr>
    </w:p>
    <w:p w14:paraId="76218C0E" w14:textId="15D3F664" w:rsidR="007B625F" w:rsidRPr="007B625F" w:rsidRDefault="004432C2" w:rsidP="004432C2">
      <w:pPr>
        <w:rPr>
          <w:rFonts w:ascii="Comic Sans MS" w:hAnsi="Comic Sans MS"/>
          <w:b/>
          <w:sz w:val="28"/>
          <w:szCs w:val="28"/>
        </w:rPr>
      </w:pPr>
      <w:r w:rsidRPr="007B625F">
        <w:rPr>
          <w:rFonts w:ascii="Comic Sans MS" w:hAnsi="Comic Sans MS"/>
          <w:b/>
          <w:sz w:val="28"/>
          <w:szCs w:val="28"/>
        </w:rPr>
        <w:t xml:space="preserve">EXPECTATIONS FOR LEARNING </w:t>
      </w:r>
    </w:p>
    <w:p w14:paraId="3C41C55D" w14:textId="77777777" w:rsidR="004432C2" w:rsidRDefault="004432C2" w:rsidP="004432C2">
      <w:pPr>
        <w:rPr>
          <w:rFonts w:ascii="Comic Sans MS" w:hAnsi="Comic Sans MS"/>
          <w:sz w:val="28"/>
          <w:szCs w:val="28"/>
        </w:rPr>
      </w:pPr>
      <w:r w:rsidRPr="004432C2">
        <w:rPr>
          <w:rFonts w:ascii="Comic Sans MS" w:hAnsi="Comic Sans MS"/>
          <w:sz w:val="28"/>
          <w:szCs w:val="28"/>
        </w:rPr>
        <w:t>We have very clear expectations of the staff, pupils and the environment in which we all learn. The teachers will</w:t>
      </w:r>
      <w:r>
        <w:rPr>
          <w:rFonts w:ascii="Comic Sans MS" w:hAnsi="Comic Sans MS"/>
          <w:sz w:val="28"/>
          <w:szCs w:val="28"/>
        </w:rPr>
        <w:t>:</w:t>
      </w:r>
    </w:p>
    <w:p w14:paraId="45C7C970" w14:textId="77777777" w:rsidR="004432C2" w:rsidRDefault="004432C2" w:rsidP="004432C2">
      <w:pPr>
        <w:rPr>
          <w:rFonts w:ascii="Comic Sans MS" w:hAnsi="Comic Sans MS"/>
          <w:sz w:val="28"/>
          <w:szCs w:val="28"/>
        </w:rPr>
      </w:pPr>
      <w:r w:rsidRPr="004432C2">
        <w:rPr>
          <w:rFonts w:ascii="Comic Sans MS" w:hAnsi="Comic Sans MS"/>
          <w:sz w:val="28"/>
          <w:szCs w:val="28"/>
        </w:rPr>
        <w:t xml:space="preserve"> </w:t>
      </w:r>
      <w:r w:rsidRPr="004432C2">
        <w:rPr>
          <w:rFonts w:ascii="Comic Sans MS" w:hAnsi="Comic Sans MS"/>
          <w:sz w:val="28"/>
          <w:szCs w:val="28"/>
        </w:rPr>
        <w:sym w:font="Symbol" w:char="F0B7"/>
      </w:r>
      <w:r w:rsidRPr="004432C2">
        <w:rPr>
          <w:rFonts w:ascii="Comic Sans MS" w:hAnsi="Comic Sans MS"/>
          <w:sz w:val="28"/>
          <w:szCs w:val="28"/>
        </w:rPr>
        <w:t xml:space="preserve"> keep a consistent focus on the four purposes of the curriculum</w:t>
      </w:r>
    </w:p>
    <w:p w14:paraId="1938CE7B" w14:textId="77777777" w:rsidR="004432C2" w:rsidRDefault="004432C2" w:rsidP="004432C2">
      <w:pPr>
        <w:rPr>
          <w:rFonts w:ascii="Comic Sans MS" w:hAnsi="Comic Sans MS"/>
          <w:sz w:val="28"/>
          <w:szCs w:val="28"/>
        </w:rPr>
      </w:pPr>
      <w:r w:rsidRPr="004432C2">
        <w:rPr>
          <w:rFonts w:ascii="Comic Sans MS" w:hAnsi="Comic Sans MS"/>
          <w:sz w:val="28"/>
          <w:szCs w:val="28"/>
        </w:rPr>
        <w:t xml:space="preserve"> </w:t>
      </w:r>
      <w:r w:rsidRPr="004432C2">
        <w:rPr>
          <w:rFonts w:ascii="Comic Sans MS" w:hAnsi="Comic Sans MS"/>
          <w:sz w:val="28"/>
          <w:szCs w:val="28"/>
        </w:rPr>
        <w:sym w:font="Symbol" w:char="F0B7"/>
      </w:r>
      <w:r w:rsidRPr="004432C2">
        <w:rPr>
          <w:rFonts w:ascii="Comic Sans MS" w:hAnsi="Comic Sans MS"/>
          <w:sz w:val="28"/>
          <w:szCs w:val="28"/>
        </w:rPr>
        <w:t xml:space="preserve"> challenge all learners </w:t>
      </w:r>
    </w:p>
    <w:p w14:paraId="0382D58E"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encourage sustained effort and growth mindset </w:t>
      </w:r>
    </w:p>
    <w:p w14:paraId="446D3174"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use a blend of pedagogical approaches to promote problem solving, creative and critical thinking </w:t>
      </w:r>
    </w:p>
    <w:p w14:paraId="131DE73F" w14:textId="2C0EF93F"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build upon previous knowledge</w:t>
      </w:r>
    </w:p>
    <w:p w14:paraId="75A0C9D8"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create authentic contexts for learning </w:t>
      </w:r>
    </w:p>
    <w:p w14:paraId="3C38BAD1"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employ assessment for learning principles </w:t>
      </w:r>
    </w:p>
    <w:p w14:paraId="77F27FB1"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teach across all areas of learning and experiences </w:t>
      </w:r>
    </w:p>
    <w:p w14:paraId="4B82F74E"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reinforce cross-curricular responsibilities including literacy (Welsh and English), numeracy and digital competency </w:t>
      </w:r>
    </w:p>
    <w:p w14:paraId="594CD0AB"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provide opportunities for pupils to practice their skills in real life situations </w:t>
      </w:r>
    </w:p>
    <w:p w14:paraId="1BE0040D"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encourage pupils to take responsibility for their own learning </w:t>
      </w:r>
    </w:p>
    <w:p w14:paraId="30EFB4D1" w14:textId="5CA75E78"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support social and emotional development </w:t>
      </w:r>
    </w:p>
    <w:p w14:paraId="3693BC30"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encourage independence and interdependence </w:t>
      </w:r>
    </w:p>
    <w:p w14:paraId="557CB203" w14:textId="7C08341F"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value the four purposes within their planning</w:t>
      </w:r>
    </w:p>
    <w:p w14:paraId="61C47B73" w14:textId="49C0E416" w:rsidR="004432C2" w:rsidRDefault="004432C2" w:rsidP="004432C2">
      <w:pPr>
        <w:rPr>
          <w:rFonts w:ascii="Comic Sans MS" w:hAnsi="Comic Sans MS"/>
          <w:sz w:val="28"/>
          <w:szCs w:val="28"/>
        </w:rPr>
      </w:pPr>
    </w:p>
    <w:p w14:paraId="194E0543" w14:textId="77777777" w:rsidR="004432C2" w:rsidRDefault="004432C2" w:rsidP="004432C2">
      <w:pPr>
        <w:rPr>
          <w:rFonts w:ascii="Comic Sans MS" w:hAnsi="Comic Sans MS"/>
          <w:sz w:val="28"/>
          <w:szCs w:val="28"/>
        </w:rPr>
      </w:pPr>
      <w:r w:rsidRPr="004432C2">
        <w:rPr>
          <w:rFonts w:ascii="Comic Sans MS" w:hAnsi="Comic Sans MS"/>
          <w:sz w:val="28"/>
          <w:szCs w:val="28"/>
        </w:rPr>
        <w:t>The pupils will</w:t>
      </w:r>
      <w:r>
        <w:rPr>
          <w:rFonts w:ascii="Comic Sans MS" w:hAnsi="Comic Sans MS"/>
          <w:sz w:val="28"/>
          <w:szCs w:val="28"/>
        </w:rPr>
        <w:t>:</w:t>
      </w:r>
    </w:p>
    <w:p w14:paraId="06FC67C1" w14:textId="7FA01658" w:rsidR="004432C2" w:rsidRDefault="004432C2" w:rsidP="004432C2">
      <w:pPr>
        <w:rPr>
          <w:rFonts w:ascii="Comic Sans MS" w:hAnsi="Comic Sans MS"/>
          <w:sz w:val="28"/>
          <w:szCs w:val="28"/>
        </w:rPr>
      </w:pPr>
      <w:r w:rsidRPr="004432C2">
        <w:rPr>
          <w:rFonts w:ascii="Comic Sans MS" w:hAnsi="Comic Sans MS"/>
          <w:sz w:val="28"/>
          <w:szCs w:val="28"/>
        </w:rPr>
        <w:lastRenderedPageBreak/>
        <w:sym w:font="Symbol" w:char="F0B7"/>
      </w:r>
      <w:r w:rsidRPr="004432C2">
        <w:rPr>
          <w:rFonts w:ascii="Comic Sans MS" w:hAnsi="Comic Sans MS"/>
          <w:sz w:val="28"/>
          <w:szCs w:val="28"/>
        </w:rPr>
        <w:t xml:space="preserve"> build from what they know </w:t>
      </w:r>
    </w:p>
    <w:p w14:paraId="550589AA"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make choices to support their learning </w:t>
      </w:r>
    </w:p>
    <w:p w14:paraId="36ABB995"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ask questions about their learning </w:t>
      </w:r>
    </w:p>
    <w:p w14:paraId="6A9D9AF0"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value their own and others’ ideas </w:t>
      </w:r>
    </w:p>
    <w:p w14:paraId="32E92213"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learn from their mistakes </w:t>
      </w:r>
    </w:p>
    <w:p w14:paraId="39F2E0BF"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make choices about their learning including when to use ICT</w:t>
      </w:r>
    </w:p>
    <w:p w14:paraId="107354A4" w14:textId="77777777" w:rsidR="004432C2" w:rsidRDefault="004432C2" w:rsidP="004432C2">
      <w:pPr>
        <w:rPr>
          <w:rFonts w:ascii="Comic Sans MS" w:hAnsi="Comic Sans MS"/>
          <w:sz w:val="28"/>
          <w:szCs w:val="28"/>
        </w:rPr>
      </w:pPr>
      <w:r w:rsidRPr="004432C2">
        <w:rPr>
          <w:rFonts w:ascii="Comic Sans MS" w:hAnsi="Comic Sans MS"/>
          <w:sz w:val="28"/>
          <w:szCs w:val="28"/>
        </w:rPr>
        <w:t xml:space="preserve"> </w:t>
      </w:r>
      <w:r w:rsidRPr="004432C2">
        <w:rPr>
          <w:rFonts w:ascii="Comic Sans MS" w:hAnsi="Comic Sans MS"/>
          <w:sz w:val="28"/>
          <w:szCs w:val="28"/>
        </w:rPr>
        <w:sym w:font="Symbol" w:char="F0B7"/>
      </w:r>
      <w:r w:rsidRPr="004432C2">
        <w:rPr>
          <w:rFonts w:ascii="Comic Sans MS" w:hAnsi="Comic Sans MS"/>
          <w:sz w:val="28"/>
          <w:szCs w:val="28"/>
        </w:rPr>
        <w:t xml:space="preserve"> have time to reflect on own and others’ work </w:t>
      </w:r>
    </w:p>
    <w:p w14:paraId="3E104E9A"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challenge themselves</w:t>
      </w:r>
    </w:p>
    <w:p w14:paraId="3F81ED74" w14:textId="77777777" w:rsidR="004432C2" w:rsidRDefault="004432C2" w:rsidP="004432C2">
      <w:pPr>
        <w:rPr>
          <w:rFonts w:ascii="Comic Sans MS" w:hAnsi="Comic Sans MS"/>
          <w:sz w:val="28"/>
          <w:szCs w:val="28"/>
        </w:rPr>
      </w:pPr>
      <w:r w:rsidRPr="004432C2">
        <w:rPr>
          <w:rFonts w:ascii="Comic Sans MS" w:hAnsi="Comic Sans MS"/>
          <w:sz w:val="28"/>
          <w:szCs w:val="28"/>
        </w:rPr>
        <w:t xml:space="preserve"> </w:t>
      </w:r>
      <w:r w:rsidRPr="004432C2">
        <w:rPr>
          <w:rFonts w:ascii="Comic Sans MS" w:hAnsi="Comic Sans MS"/>
          <w:sz w:val="28"/>
          <w:szCs w:val="28"/>
        </w:rPr>
        <w:sym w:font="Symbol" w:char="F0B7"/>
      </w:r>
      <w:r w:rsidRPr="004432C2">
        <w:rPr>
          <w:rFonts w:ascii="Comic Sans MS" w:hAnsi="Comic Sans MS"/>
          <w:sz w:val="28"/>
          <w:szCs w:val="28"/>
        </w:rPr>
        <w:t xml:space="preserve"> use a range of approaches to learning </w:t>
      </w:r>
    </w:p>
    <w:p w14:paraId="07FAFCC2" w14:textId="767F629D"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enjoy working together and on their own</w:t>
      </w:r>
    </w:p>
    <w:p w14:paraId="0FF71B52" w14:textId="15DFDD0D" w:rsidR="004432C2" w:rsidRDefault="004432C2" w:rsidP="004432C2">
      <w:pPr>
        <w:rPr>
          <w:rFonts w:ascii="Comic Sans MS" w:hAnsi="Comic Sans MS"/>
          <w:sz w:val="28"/>
          <w:szCs w:val="28"/>
        </w:rPr>
      </w:pPr>
    </w:p>
    <w:p w14:paraId="4139023F" w14:textId="77777777" w:rsidR="004432C2" w:rsidRDefault="004432C2" w:rsidP="004432C2">
      <w:pPr>
        <w:rPr>
          <w:rFonts w:ascii="Comic Sans MS" w:hAnsi="Comic Sans MS"/>
          <w:sz w:val="28"/>
          <w:szCs w:val="28"/>
        </w:rPr>
      </w:pPr>
      <w:r w:rsidRPr="004432C2">
        <w:rPr>
          <w:rFonts w:ascii="Comic Sans MS" w:hAnsi="Comic Sans MS"/>
          <w:sz w:val="28"/>
          <w:szCs w:val="28"/>
        </w:rPr>
        <w:t>The school environment will provide</w:t>
      </w:r>
      <w:r>
        <w:rPr>
          <w:rFonts w:ascii="Comic Sans MS" w:hAnsi="Comic Sans MS"/>
          <w:sz w:val="28"/>
          <w:szCs w:val="28"/>
        </w:rPr>
        <w:t>:</w:t>
      </w:r>
    </w:p>
    <w:p w14:paraId="0A521291" w14:textId="3B862644"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experiences of </w:t>
      </w:r>
      <w:proofErr w:type="gramStart"/>
      <w:r w:rsidRPr="004432C2">
        <w:rPr>
          <w:rFonts w:ascii="Comic Sans MS" w:hAnsi="Comic Sans MS"/>
          <w:sz w:val="28"/>
          <w:szCs w:val="28"/>
        </w:rPr>
        <w:t>real life</w:t>
      </w:r>
      <w:proofErr w:type="gramEnd"/>
      <w:r w:rsidRPr="004432C2">
        <w:rPr>
          <w:rFonts w:ascii="Comic Sans MS" w:hAnsi="Comic Sans MS"/>
          <w:sz w:val="28"/>
          <w:szCs w:val="28"/>
        </w:rPr>
        <w:t xml:space="preserve"> problems and situations </w:t>
      </w:r>
    </w:p>
    <w:p w14:paraId="32F05E59"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a safe comfortable, inspiring place for learning </w:t>
      </w:r>
    </w:p>
    <w:p w14:paraId="380F63BC" w14:textId="7777777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appropriate technology to inspire creative learning </w:t>
      </w:r>
    </w:p>
    <w:p w14:paraId="6D5801D6" w14:textId="644B4E80" w:rsidR="004432C2" w:rsidRP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enjoyable opportunities for outdoor learning. </w:t>
      </w:r>
    </w:p>
    <w:p w14:paraId="48300168" w14:textId="4171F7F7" w:rsidR="004432C2" w:rsidRDefault="004432C2" w:rsidP="004432C2">
      <w:pPr>
        <w:rPr>
          <w:rFonts w:ascii="Comic Sans MS" w:hAnsi="Comic Sans MS"/>
          <w:sz w:val="28"/>
          <w:szCs w:val="28"/>
        </w:rPr>
      </w:pPr>
      <w:r w:rsidRPr="004432C2">
        <w:rPr>
          <w:rFonts w:ascii="Comic Sans MS" w:hAnsi="Comic Sans MS"/>
          <w:sz w:val="28"/>
          <w:szCs w:val="28"/>
        </w:rPr>
        <w:sym w:font="Symbol" w:char="F0B7"/>
      </w:r>
      <w:r w:rsidRPr="004432C2">
        <w:rPr>
          <w:rFonts w:ascii="Comic Sans MS" w:hAnsi="Comic Sans MS"/>
          <w:sz w:val="28"/>
          <w:szCs w:val="28"/>
        </w:rPr>
        <w:t xml:space="preserve"> learners with opportunities to care for and manage their natural world</w:t>
      </w:r>
    </w:p>
    <w:p w14:paraId="4C42A24F" w14:textId="2476DD57" w:rsidR="004432C2" w:rsidRDefault="004432C2" w:rsidP="004432C2">
      <w:pPr>
        <w:rPr>
          <w:rFonts w:ascii="Comic Sans MS" w:hAnsi="Comic Sans MS"/>
          <w:sz w:val="28"/>
          <w:szCs w:val="28"/>
        </w:rPr>
      </w:pPr>
    </w:p>
    <w:p w14:paraId="67B9A597" w14:textId="77777777" w:rsidR="00C60EE5" w:rsidRDefault="00C60EE5" w:rsidP="004432C2">
      <w:pPr>
        <w:rPr>
          <w:rFonts w:ascii="Comic Sans MS" w:hAnsi="Comic Sans MS"/>
          <w:sz w:val="28"/>
          <w:szCs w:val="28"/>
        </w:rPr>
      </w:pPr>
    </w:p>
    <w:p w14:paraId="6CBCC8F5" w14:textId="581277E8" w:rsidR="004432C2" w:rsidRPr="00C60EE5" w:rsidRDefault="004432C2" w:rsidP="004432C2">
      <w:pPr>
        <w:rPr>
          <w:rFonts w:ascii="Comic Sans MS" w:hAnsi="Comic Sans MS"/>
          <w:b/>
          <w:sz w:val="28"/>
          <w:szCs w:val="28"/>
        </w:rPr>
      </w:pPr>
      <w:r w:rsidRPr="007B625F">
        <w:rPr>
          <w:rFonts w:ascii="Comic Sans MS" w:hAnsi="Comic Sans MS"/>
          <w:b/>
          <w:sz w:val="28"/>
          <w:szCs w:val="28"/>
        </w:rPr>
        <w:t xml:space="preserve">MEETING THE LEARNING NEEDS OF ALL PUPILS </w:t>
      </w:r>
    </w:p>
    <w:p w14:paraId="0F71E74C" w14:textId="736E716E" w:rsidR="004432C2" w:rsidRDefault="00C60EE5" w:rsidP="004432C2">
      <w:pPr>
        <w:rPr>
          <w:rFonts w:ascii="Comic Sans MS" w:hAnsi="Comic Sans MS"/>
          <w:sz w:val="28"/>
          <w:szCs w:val="28"/>
        </w:rPr>
      </w:pPr>
      <w:r w:rsidRPr="004432C2">
        <w:rPr>
          <w:rFonts w:ascii="Comic Sans MS" w:hAnsi="Comic Sans MS"/>
          <w:sz w:val="28"/>
          <w:szCs w:val="28"/>
        </w:rPr>
        <w:t>The school has clear procedures for supporting pupils with additional Learning Needs (ALN) and these are outlined in the school’s ALN Policy.</w:t>
      </w:r>
      <w:r>
        <w:rPr>
          <w:rFonts w:ascii="Comic Sans MS" w:hAnsi="Comic Sans MS"/>
          <w:sz w:val="28"/>
          <w:szCs w:val="28"/>
        </w:rPr>
        <w:t xml:space="preserve"> </w:t>
      </w:r>
      <w:r w:rsidR="004432C2" w:rsidRPr="004432C2">
        <w:rPr>
          <w:rFonts w:ascii="Comic Sans MS" w:hAnsi="Comic Sans MS"/>
          <w:sz w:val="28"/>
          <w:szCs w:val="28"/>
        </w:rPr>
        <w:t xml:space="preserve">Additional support includes differentiated work with the class teacher, time spent in small groups or with the help of outside agencies. Individual Development Plans (IDPs) are used to focus upon the child’s needs and next steps. We believe strongly that all teachers are teachers of learners with </w:t>
      </w:r>
      <w:r>
        <w:rPr>
          <w:rFonts w:ascii="Comic Sans MS" w:hAnsi="Comic Sans MS"/>
          <w:sz w:val="28"/>
          <w:szCs w:val="28"/>
        </w:rPr>
        <w:t>A</w:t>
      </w:r>
      <w:r w:rsidR="004432C2" w:rsidRPr="004432C2">
        <w:rPr>
          <w:rFonts w:ascii="Comic Sans MS" w:hAnsi="Comic Sans MS"/>
          <w:sz w:val="28"/>
          <w:szCs w:val="28"/>
        </w:rPr>
        <w:t xml:space="preserve">dditional </w:t>
      </w:r>
      <w:r>
        <w:rPr>
          <w:rFonts w:ascii="Comic Sans MS" w:hAnsi="Comic Sans MS"/>
          <w:sz w:val="28"/>
          <w:szCs w:val="28"/>
        </w:rPr>
        <w:t>L</w:t>
      </w:r>
      <w:r w:rsidR="004432C2" w:rsidRPr="004432C2">
        <w:rPr>
          <w:rFonts w:ascii="Comic Sans MS" w:hAnsi="Comic Sans MS"/>
          <w:sz w:val="28"/>
          <w:szCs w:val="28"/>
        </w:rPr>
        <w:t xml:space="preserve">earning </w:t>
      </w:r>
      <w:r>
        <w:rPr>
          <w:rFonts w:ascii="Comic Sans MS" w:hAnsi="Comic Sans MS"/>
          <w:sz w:val="28"/>
          <w:szCs w:val="28"/>
        </w:rPr>
        <w:t>N</w:t>
      </w:r>
      <w:r w:rsidR="004432C2" w:rsidRPr="004432C2">
        <w:rPr>
          <w:rFonts w:ascii="Comic Sans MS" w:hAnsi="Comic Sans MS"/>
          <w:sz w:val="28"/>
          <w:szCs w:val="28"/>
        </w:rPr>
        <w:t xml:space="preserve">eeds. </w:t>
      </w:r>
    </w:p>
    <w:p w14:paraId="5901B328" w14:textId="3142F241" w:rsidR="004432C2" w:rsidRDefault="004432C2" w:rsidP="004432C2">
      <w:pPr>
        <w:rPr>
          <w:rFonts w:ascii="Comic Sans MS" w:hAnsi="Comic Sans MS"/>
          <w:sz w:val="28"/>
          <w:szCs w:val="28"/>
        </w:rPr>
      </w:pPr>
    </w:p>
    <w:p w14:paraId="28CFA2AD" w14:textId="6F02741B" w:rsidR="004432C2" w:rsidRDefault="004432C2" w:rsidP="004432C2">
      <w:pPr>
        <w:rPr>
          <w:rFonts w:ascii="Comic Sans MS" w:hAnsi="Comic Sans MS"/>
          <w:sz w:val="28"/>
          <w:szCs w:val="28"/>
        </w:rPr>
      </w:pPr>
      <w:r w:rsidRPr="004432C2">
        <w:rPr>
          <w:rFonts w:ascii="Comic Sans MS" w:hAnsi="Comic Sans MS"/>
          <w:sz w:val="28"/>
          <w:szCs w:val="28"/>
        </w:rPr>
        <w:t xml:space="preserve">In </w:t>
      </w:r>
      <w:r>
        <w:rPr>
          <w:rFonts w:ascii="Comic Sans MS" w:hAnsi="Comic Sans MS"/>
          <w:sz w:val="28"/>
          <w:szCs w:val="28"/>
        </w:rPr>
        <w:t>Gwenfro</w:t>
      </w:r>
      <w:r w:rsidRPr="004432C2">
        <w:rPr>
          <w:rFonts w:ascii="Comic Sans MS" w:hAnsi="Comic Sans MS"/>
          <w:sz w:val="28"/>
          <w:szCs w:val="28"/>
        </w:rPr>
        <w:t xml:space="preserve">, we believe that all children should be challenged in order to reach their potential. Feedback to pupils is clear, and staff ensure that pupils understand their next steps, and/or what they need to do to improve their work. The school has a robust Marking and Feedback Policy providing all staff with a consistent, yet progressive approach to feedback to pupils. </w:t>
      </w:r>
    </w:p>
    <w:p w14:paraId="4C2D266B" w14:textId="69DE3E09" w:rsidR="00C60EE5" w:rsidRDefault="00C60EE5" w:rsidP="004432C2">
      <w:pPr>
        <w:rPr>
          <w:rFonts w:ascii="Comic Sans MS" w:hAnsi="Comic Sans MS"/>
          <w:sz w:val="28"/>
          <w:szCs w:val="28"/>
        </w:rPr>
      </w:pPr>
    </w:p>
    <w:p w14:paraId="0DFED5A9" w14:textId="77777777" w:rsidR="00C60EE5" w:rsidRDefault="00C60EE5" w:rsidP="004432C2">
      <w:pPr>
        <w:rPr>
          <w:rFonts w:ascii="Comic Sans MS" w:hAnsi="Comic Sans MS"/>
          <w:sz w:val="28"/>
          <w:szCs w:val="28"/>
        </w:rPr>
      </w:pPr>
    </w:p>
    <w:p w14:paraId="26C594E7" w14:textId="7D6ACDFA" w:rsidR="00647490" w:rsidRPr="007B625F" w:rsidRDefault="00C60EE5" w:rsidP="004432C2">
      <w:pPr>
        <w:rPr>
          <w:rFonts w:ascii="Comic Sans MS" w:hAnsi="Comic Sans MS"/>
          <w:b/>
          <w:sz w:val="28"/>
          <w:szCs w:val="28"/>
        </w:rPr>
      </w:pPr>
      <w:r>
        <w:rPr>
          <w:rFonts w:ascii="Comic Sans MS" w:hAnsi="Comic Sans MS"/>
          <w:b/>
          <w:sz w:val="28"/>
          <w:szCs w:val="28"/>
        </w:rPr>
        <w:t>MONITORING THE CURRICULUM</w:t>
      </w:r>
    </w:p>
    <w:p w14:paraId="41AB5355" w14:textId="056CD9B3" w:rsidR="00647490" w:rsidRDefault="007B625F" w:rsidP="004432C2">
      <w:pPr>
        <w:rPr>
          <w:rFonts w:ascii="Comic Sans MS" w:hAnsi="Comic Sans MS"/>
          <w:sz w:val="28"/>
          <w:szCs w:val="28"/>
        </w:rPr>
      </w:pPr>
      <w:r>
        <w:rPr>
          <w:rFonts w:ascii="Comic Sans MS" w:hAnsi="Comic Sans MS"/>
          <w:sz w:val="28"/>
          <w:szCs w:val="28"/>
        </w:rPr>
        <w:t>C</w:t>
      </w:r>
      <w:r w:rsidR="00647490" w:rsidRPr="00647490">
        <w:rPr>
          <w:rFonts w:ascii="Comic Sans MS" w:hAnsi="Comic Sans MS"/>
          <w:sz w:val="28"/>
          <w:szCs w:val="28"/>
        </w:rPr>
        <w:t>overage, planning and standards of teaching and learning, is conducted by the Headteacher</w:t>
      </w:r>
      <w:r>
        <w:rPr>
          <w:rFonts w:ascii="Comic Sans MS" w:hAnsi="Comic Sans MS"/>
          <w:sz w:val="28"/>
          <w:szCs w:val="28"/>
        </w:rPr>
        <w:t xml:space="preserve"> and Deputy Headteacher</w:t>
      </w:r>
      <w:r w:rsidR="00647490" w:rsidRPr="00647490">
        <w:rPr>
          <w:rFonts w:ascii="Comic Sans MS" w:hAnsi="Comic Sans MS"/>
          <w:sz w:val="28"/>
          <w:szCs w:val="28"/>
        </w:rPr>
        <w:t xml:space="preserve"> (See Monitoring Policy) </w:t>
      </w:r>
    </w:p>
    <w:p w14:paraId="679453FA" w14:textId="04576793" w:rsidR="007B625F" w:rsidRDefault="007B625F" w:rsidP="004432C2">
      <w:pPr>
        <w:rPr>
          <w:rFonts w:ascii="Comic Sans MS" w:hAnsi="Comic Sans MS"/>
          <w:sz w:val="28"/>
          <w:szCs w:val="28"/>
        </w:rPr>
      </w:pPr>
    </w:p>
    <w:p w14:paraId="282D2834" w14:textId="77777777" w:rsidR="00C60EE5" w:rsidRDefault="00C60EE5" w:rsidP="004432C2">
      <w:pPr>
        <w:rPr>
          <w:rFonts w:ascii="Comic Sans MS" w:hAnsi="Comic Sans MS"/>
          <w:sz w:val="28"/>
          <w:szCs w:val="28"/>
        </w:rPr>
      </w:pPr>
    </w:p>
    <w:p w14:paraId="4ED46B32" w14:textId="2A03D82F" w:rsidR="00C60EE5" w:rsidRDefault="00C60EE5" w:rsidP="004432C2">
      <w:pPr>
        <w:rPr>
          <w:rFonts w:ascii="Comic Sans MS" w:hAnsi="Comic Sans MS"/>
          <w:b/>
          <w:sz w:val="28"/>
          <w:szCs w:val="28"/>
        </w:rPr>
      </w:pPr>
      <w:r>
        <w:rPr>
          <w:rFonts w:ascii="Comic Sans MS" w:hAnsi="Comic Sans MS"/>
          <w:b/>
          <w:sz w:val="28"/>
          <w:szCs w:val="28"/>
        </w:rPr>
        <w:t>CONCLUSION</w:t>
      </w:r>
    </w:p>
    <w:p w14:paraId="01756C34" w14:textId="70894083" w:rsidR="00647490" w:rsidRDefault="00647490" w:rsidP="004432C2">
      <w:pPr>
        <w:rPr>
          <w:rFonts w:ascii="Comic Sans MS" w:hAnsi="Comic Sans MS"/>
          <w:sz w:val="28"/>
          <w:szCs w:val="28"/>
        </w:rPr>
      </w:pPr>
      <w:r w:rsidRPr="00647490">
        <w:rPr>
          <w:rFonts w:ascii="Comic Sans MS" w:hAnsi="Comic Sans MS"/>
          <w:sz w:val="28"/>
          <w:szCs w:val="28"/>
        </w:rPr>
        <w:t xml:space="preserve">This policy should be read in conjunction with the National Curriculum Orders and Statutory Requirements and all NC policies, </w:t>
      </w:r>
      <w:proofErr w:type="gramStart"/>
      <w:r w:rsidR="007B625F">
        <w:rPr>
          <w:rFonts w:ascii="Comic Sans MS" w:hAnsi="Comic Sans MS"/>
          <w:sz w:val="28"/>
          <w:szCs w:val="28"/>
        </w:rPr>
        <w:t>The</w:t>
      </w:r>
      <w:proofErr w:type="gramEnd"/>
      <w:r w:rsidR="007B625F">
        <w:rPr>
          <w:rFonts w:ascii="Comic Sans MS" w:hAnsi="Comic Sans MS"/>
          <w:sz w:val="28"/>
          <w:szCs w:val="28"/>
        </w:rPr>
        <w:t xml:space="preserve"> new Curriculum for Wales documents,</w:t>
      </w:r>
      <w:r w:rsidR="00845AE6">
        <w:rPr>
          <w:rFonts w:ascii="Comic Sans MS" w:hAnsi="Comic Sans MS"/>
          <w:sz w:val="28"/>
          <w:szCs w:val="28"/>
        </w:rPr>
        <w:t xml:space="preserve"> </w:t>
      </w:r>
      <w:r w:rsidRPr="00647490">
        <w:rPr>
          <w:rFonts w:ascii="Comic Sans MS" w:hAnsi="Comic Sans MS"/>
          <w:sz w:val="28"/>
          <w:szCs w:val="28"/>
        </w:rPr>
        <w:t xml:space="preserve">the </w:t>
      </w:r>
      <w:r w:rsidR="007B625F">
        <w:rPr>
          <w:rFonts w:ascii="Comic Sans MS" w:hAnsi="Comic Sans MS"/>
          <w:sz w:val="28"/>
          <w:szCs w:val="28"/>
        </w:rPr>
        <w:t>ALN Bill</w:t>
      </w:r>
      <w:r w:rsidRPr="00647490">
        <w:rPr>
          <w:rFonts w:ascii="Comic Sans MS" w:hAnsi="Comic Sans MS"/>
          <w:sz w:val="28"/>
          <w:szCs w:val="28"/>
        </w:rPr>
        <w:t xml:space="preserve">, </w:t>
      </w:r>
      <w:r w:rsidR="007B625F">
        <w:rPr>
          <w:rFonts w:ascii="Comic Sans MS" w:hAnsi="Comic Sans MS"/>
          <w:sz w:val="28"/>
          <w:szCs w:val="28"/>
        </w:rPr>
        <w:t>Assessment policy and Marking policy.</w:t>
      </w:r>
    </w:p>
    <w:p w14:paraId="5C7CDFB1" w14:textId="77777777" w:rsidR="00C60EE5" w:rsidRDefault="00C60EE5" w:rsidP="004432C2">
      <w:pPr>
        <w:rPr>
          <w:rFonts w:ascii="Comic Sans MS" w:hAnsi="Comic Sans MS"/>
          <w:sz w:val="28"/>
          <w:szCs w:val="28"/>
        </w:rPr>
      </w:pPr>
    </w:p>
    <w:p w14:paraId="2C465EB9" w14:textId="51B6144C" w:rsidR="00647490" w:rsidRPr="00647490" w:rsidRDefault="007B625F" w:rsidP="004432C2">
      <w:pPr>
        <w:rPr>
          <w:rFonts w:ascii="Comic Sans MS" w:hAnsi="Comic Sans MS"/>
          <w:sz w:val="28"/>
          <w:szCs w:val="28"/>
        </w:rPr>
      </w:pPr>
      <w:r>
        <w:rPr>
          <w:rFonts w:ascii="Comic Sans MS" w:hAnsi="Comic Sans MS"/>
          <w:sz w:val="28"/>
          <w:szCs w:val="28"/>
        </w:rPr>
        <w:t>The curriculum in</w:t>
      </w:r>
      <w:r w:rsidR="00647490" w:rsidRPr="00647490">
        <w:rPr>
          <w:rFonts w:ascii="Comic Sans MS" w:hAnsi="Comic Sans MS"/>
          <w:sz w:val="28"/>
          <w:szCs w:val="28"/>
        </w:rPr>
        <w:t xml:space="preserve"> Wales is changing. </w:t>
      </w:r>
      <w:r w:rsidR="00647490">
        <w:rPr>
          <w:rFonts w:ascii="Comic Sans MS" w:hAnsi="Comic Sans MS"/>
          <w:sz w:val="28"/>
          <w:szCs w:val="28"/>
        </w:rPr>
        <w:t>Gwenfro</w:t>
      </w:r>
      <w:r w:rsidR="00647490" w:rsidRPr="00647490">
        <w:rPr>
          <w:rFonts w:ascii="Comic Sans MS" w:hAnsi="Comic Sans MS"/>
          <w:sz w:val="28"/>
          <w:szCs w:val="28"/>
        </w:rPr>
        <w:t xml:space="preserve"> Primary is keeping abreast of new developments. The 12 pedagogical principles and core purposes are already embedded. This policy will be reviewed </w:t>
      </w:r>
      <w:r>
        <w:rPr>
          <w:rFonts w:ascii="Comic Sans MS" w:hAnsi="Comic Sans MS"/>
          <w:sz w:val="28"/>
          <w:szCs w:val="28"/>
        </w:rPr>
        <w:t>as and when is needed in conjunction with new developments</w:t>
      </w:r>
      <w:r w:rsidR="00C60EE5">
        <w:rPr>
          <w:rFonts w:ascii="Comic Sans MS" w:hAnsi="Comic Sans MS"/>
          <w:sz w:val="28"/>
          <w:szCs w:val="28"/>
        </w:rPr>
        <w:t xml:space="preserve">. </w:t>
      </w:r>
    </w:p>
    <w:sectPr w:rsidR="00647490" w:rsidRPr="006474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60DAE"/>
    <w:multiLevelType w:val="multilevel"/>
    <w:tmpl w:val="1148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E7309"/>
    <w:multiLevelType w:val="hybridMultilevel"/>
    <w:tmpl w:val="D37CC5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A371F2"/>
    <w:multiLevelType w:val="hybridMultilevel"/>
    <w:tmpl w:val="0E0A0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F67AB8"/>
    <w:multiLevelType w:val="hybridMultilevel"/>
    <w:tmpl w:val="69A676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FA77172"/>
    <w:multiLevelType w:val="hybridMultilevel"/>
    <w:tmpl w:val="DC5062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67724"/>
    <w:multiLevelType w:val="hybridMultilevel"/>
    <w:tmpl w:val="00307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4007F5"/>
    <w:multiLevelType w:val="hybridMultilevel"/>
    <w:tmpl w:val="312AA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307258"/>
    <w:multiLevelType w:val="hybridMultilevel"/>
    <w:tmpl w:val="D972AE0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8F7C03"/>
    <w:multiLevelType w:val="hybridMultilevel"/>
    <w:tmpl w:val="8438CF7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19E68AC"/>
    <w:multiLevelType w:val="hybridMultilevel"/>
    <w:tmpl w:val="5FC8D07C"/>
    <w:lvl w:ilvl="0" w:tplc="08090003">
      <w:start w:val="1"/>
      <w:numFmt w:val="bullet"/>
      <w:lvlText w:val="o"/>
      <w:lvlJc w:val="left"/>
      <w:pPr>
        <w:ind w:left="360" w:hanging="360"/>
      </w:pPr>
      <w:rPr>
        <w:rFonts w:ascii="Courier New" w:hAnsi="Courier New" w:cs="Courier New" w:hint="default"/>
      </w:rPr>
    </w:lvl>
    <w:lvl w:ilvl="1" w:tplc="C79E8B2E">
      <w:numFmt w:val="bullet"/>
      <w:lvlText w:val=""/>
      <w:lvlJc w:val="left"/>
      <w:pPr>
        <w:ind w:left="1080" w:hanging="360"/>
      </w:pPr>
      <w:rPr>
        <w:rFonts w:ascii="Symbol" w:eastAsia="Times New Roman" w:hAnsi="Symbol"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AF87F95"/>
    <w:multiLevelType w:val="hybridMultilevel"/>
    <w:tmpl w:val="B82E5AF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833605"/>
    <w:multiLevelType w:val="hybridMultilevel"/>
    <w:tmpl w:val="4386F4E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7A3068E"/>
    <w:multiLevelType w:val="hybridMultilevel"/>
    <w:tmpl w:val="6C2AF1C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10"/>
  </w:num>
  <w:num w:numId="4">
    <w:abstractNumId w:val="12"/>
  </w:num>
  <w:num w:numId="5">
    <w:abstractNumId w:val="11"/>
  </w:num>
  <w:num w:numId="6">
    <w:abstractNumId w:val="9"/>
  </w:num>
  <w:num w:numId="7">
    <w:abstractNumId w:val="7"/>
  </w:num>
  <w:num w:numId="8">
    <w:abstractNumId w:val="8"/>
  </w:num>
  <w:num w:numId="9">
    <w:abstractNumId w:val="2"/>
  </w:num>
  <w:num w:numId="10">
    <w:abstractNumId w:val="5"/>
  </w:num>
  <w:num w:numId="11">
    <w:abstractNumId w:val="4"/>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6A7"/>
    <w:rsid w:val="000B28D9"/>
    <w:rsid w:val="000C479E"/>
    <w:rsid w:val="001D3CD3"/>
    <w:rsid w:val="002A3646"/>
    <w:rsid w:val="002A6B67"/>
    <w:rsid w:val="004432C2"/>
    <w:rsid w:val="005E6427"/>
    <w:rsid w:val="0063739F"/>
    <w:rsid w:val="00647490"/>
    <w:rsid w:val="006F3A36"/>
    <w:rsid w:val="007070DE"/>
    <w:rsid w:val="00785C53"/>
    <w:rsid w:val="007B625F"/>
    <w:rsid w:val="007F75C5"/>
    <w:rsid w:val="00845AE6"/>
    <w:rsid w:val="008F26A7"/>
    <w:rsid w:val="009B6B10"/>
    <w:rsid w:val="009E2DDD"/>
    <w:rsid w:val="00A73A5D"/>
    <w:rsid w:val="00AA1763"/>
    <w:rsid w:val="00B7017E"/>
    <w:rsid w:val="00C0021C"/>
    <w:rsid w:val="00C60EE5"/>
    <w:rsid w:val="00D2314C"/>
    <w:rsid w:val="00E0680E"/>
    <w:rsid w:val="00EA6114"/>
    <w:rsid w:val="00EB4F57"/>
    <w:rsid w:val="00F377FB"/>
    <w:rsid w:val="00F56A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0D89C"/>
  <w15:chartTrackingRefBased/>
  <w15:docId w15:val="{80F0A12E-345B-45BF-9579-A5D2FB20D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26A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7490"/>
    <w:pPr>
      <w:ind w:left="720"/>
      <w:contextualSpacing/>
    </w:pPr>
  </w:style>
  <w:style w:type="paragraph" w:customStyle="1" w:styleId="paragraph">
    <w:name w:val="paragraph"/>
    <w:basedOn w:val="Normal"/>
    <w:rsid w:val="00647490"/>
    <w:pPr>
      <w:spacing w:before="100" w:beforeAutospacing="1" w:after="100" w:afterAutospacing="1"/>
    </w:pPr>
  </w:style>
  <w:style w:type="character" w:customStyle="1" w:styleId="normaltextrun">
    <w:name w:val="normaltextrun"/>
    <w:basedOn w:val="DefaultParagraphFont"/>
    <w:rsid w:val="00647490"/>
  </w:style>
  <w:style w:type="character" w:customStyle="1" w:styleId="eop">
    <w:name w:val="eop"/>
    <w:basedOn w:val="DefaultParagraphFont"/>
    <w:rsid w:val="00647490"/>
  </w:style>
  <w:style w:type="paragraph" w:styleId="NormalWeb">
    <w:name w:val="Normal (Web)"/>
    <w:basedOn w:val="Normal"/>
    <w:uiPriority w:val="99"/>
    <w:semiHidden/>
    <w:unhideWhenUsed/>
    <w:rsid w:val="007B625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3096">
      <w:bodyDiv w:val="1"/>
      <w:marLeft w:val="0"/>
      <w:marRight w:val="0"/>
      <w:marTop w:val="0"/>
      <w:marBottom w:val="0"/>
      <w:divBdr>
        <w:top w:val="none" w:sz="0" w:space="0" w:color="auto"/>
        <w:left w:val="none" w:sz="0" w:space="0" w:color="auto"/>
        <w:bottom w:val="none" w:sz="0" w:space="0" w:color="auto"/>
        <w:right w:val="none" w:sz="0" w:space="0" w:color="auto"/>
      </w:divBdr>
    </w:div>
    <w:div w:id="101340626">
      <w:bodyDiv w:val="1"/>
      <w:marLeft w:val="0"/>
      <w:marRight w:val="0"/>
      <w:marTop w:val="0"/>
      <w:marBottom w:val="0"/>
      <w:divBdr>
        <w:top w:val="none" w:sz="0" w:space="0" w:color="auto"/>
        <w:left w:val="none" w:sz="0" w:space="0" w:color="auto"/>
        <w:bottom w:val="none" w:sz="0" w:space="0" w:color="auto"/>
        <w:right w:val="none" w:sz="0" w:space="0" w:color="auto"/>
      </w:divBdr>
    </w:div>
    <w:div w:id="701780559">
      <w:bodyDiv w:val="1"/>
      <w:marLeft w:val="0"/>
      <w:marRight w:val="0"/>
      <w:marTop w:val="0"/>
      <w:marBottom w:val="0"/>
      <w:divBdr>
        <w:top w:val="none" w:sz="0" w:space="0" w:color="auto"/>
        <w:left w:val="none" w:sz="0" w:space="0" w:color="auto"/>
        <w:bottom w:val="none" w:sz="0" w:space="0" w:color="auto"/>
        <w:right w:val="none" w:sz="0" w:space="0" w:color="auto"/>
      </w:divBdr>
      <w:divsChild>
        <w:div w:id="1157651163">
          <w:marLeft w:val="0"/>
          <w:marRight w:val="0"/>
          <w:marTop w:val="0"/>
          <w:marBottom w:val="0"/>
          <w:divBdr>
            <w:top w:val="none" w:sz="0" w:space="0" w:color="auto"/>
            <w:left w:val="none" w:sz="0" w:space="0" w:color="auto"/>
            <w:bottom w:val="none" w:sz="0" w:space="0" w:color="auto"/>
            <w:right w:val="none" w:sz="0" w:space="0" w:color="auto"/>
          </w:divBdr>
        </w:div>
        <w:div w:id="673462863">
          <w:marLeft w:val="0"/>
          <w:marRight w:val="0"/>
          <w:marTop w:val="0"/>
          <w:marBottom w:val="0"/>
          <w:divBdr>
            <w:top w:val="none" w:sz="0" w:space="0" w:color="auto"/>
            <w:left w:val="none" w:sz="0" w:space="0" w:color="auto"/>
            <w:bottom w:val="none" w:sz="0" w:space="0" w:color="auto"/>
            <w:right w:val="none" w:sz="0" w:space="0" w:color="auto"/>
          </w:divBdr>
        </w:div>
        <w:div w:id="1921862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50.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4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image" Target="media/image10.jpeg"/><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A0C62101BB6943BA1DC99E20BC560C" ma:contentTypeVersion="18" ma:contentTypeDescription="Create a new document." ma:contentTypeScope="" ma:versionID="fa9ea3aceba0c4bb534e2e9e5079b09b">
  <xsd:schema xmlns:xsd="http://www.w3.org/2001/XMLSchema" xmlns:xs="http://www.w3.org/2001/XMLSchema" xmlns:p="http://schemas.microsoft.com/office/2006/metadata/properties" xmlns:ns3="564b995d-c1d0-4f4e-8323-30996e1301c4" xmlns:ns4="521e92f1-303c-4823-b85d-42c6ea6da954" targetNamespace="http://schemas.microsoft.com/office/2006/metadata/properties" ma:root="true" ma:fieldsID="b5b1847cc3942b66ba8404942eb0c6d9" ns3:_="" ns4:_="">
    <xsd:import namespace="564b995d-c1d0-4f4e-8323-30996e1301c4"/>
    <xsd:import namespace="521e92f1-303c-4823-b85d-42c6ea6da95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b995d-c1d0-4f4e-8323-30996e1301c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1e92f1-303c-4823-b85d-42c6ea6da95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21e92f1-303c-4823-b85d-42c6ea6da95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46BAC-1D23-4A62-BCCD-C4B8B10AC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b995d-c1d0-4f4e-8323-30996e1301c4"/>
    <ds:schemaRef ds:uri="521e92f1-303c-4823-b85d-42c6ea6da9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A8CD0-7ED9-4293-B43A-4D9A1054AD8D}">
  <ds:schemaRefs>
    <ds:schemaRef ds:uri="http://schemas.microsoft.com/sharepoint/v3/contenttype/forms"/>
  </ds:schemaRefs>
</ds:datastoreItem>
</file>

<file path=customXml/itemProps3.xml><?xml version="1.0" encoding="utf-8"?>
<ds:datastoreItem xmlns:ds="http://schemas.openxmlformats.org/officeDocument/2006/customXml" ds:itemID="{B2068918-8AEC-4294-8983-858E193EE53B}">
  <ds:schemaRefs>
    <ds:schemaRef ds:uri="http://schemas.microsoft.com/office/2006/documentManagement/types"/>
    <ds:schemaRef ds:uri="http://schemas.microsoft.com/office/infopath/2007/PartnerControls"/>
    <ds:schemaRef ds:uri="564b995d-c1d0-4f4e-8323-30996e1301c4"/>
    <ds:schemaRef ds:uri="http://schemas.microsoft.com/office/2006/metadata/properties"/>
    <ds:schemaRef ds:uri="http://purl.org/dc/dcmitype/"/>
    <ds:schemaRef ds:uri="http://schemas.openxmlformats.org/package/2006/metadata/core-properties"/>
    <ds:schemaRef ds:uri="http://www.w3.org/XML/1998/namespace"/>
    <ds:schemaRef ds:uri="521e92f1-303c-4823-b85d-42c6ea6da954"/>
    <ds:schemaRef ds:uri="http://purl.org/dc/terms/"/>
    <ds:schemaRef ds:uri="http://purl.org/dc/elements/1.1/"/>
  </ds:schemaRefs>
</ds:datastoreItem>
</file>

<file path=customXml/itemProps4.xml><?xml version="1.0" encoding="utf-8"?>
<ds:datastoreItem xmlns:ds="http://schemas.openxmlformats.org/officeDocument/2006/customXml" ds:itemID="{97D69B23-4215-4CC1-B7AC-087403298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Pages>
  <Words>3171</Words>
  <Characters>18078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Mulley-Jones (Gwenfro Community Primary School)</dc:creator>
  <cp:keywords/>
  <dc:description/>
  <cp:lastModifiedBy>Codie Slack</cp:lastModifiedBy>
  <cp:revision>4</cp:revision>
  <dcterms:created xsi:type="dcterms:W3CDTF">2024-06-10T22:25:00Z</dcterms:created>
  <dcterms:modified xsi:type="dcterms:W3CDTF">2024-09-20T14:32:00Z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0x01010019A0C62101BB6943BA1DC99E20BC560C</vt:lpwstr>
  </property>
</Properties>
</file>